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9A" w:rsidRDefault="00C97A1D" w:rsidP="005865BB">
      <w:pPr>
        <w:pStyle w:val="Title"/>
      </w:pPr>
      <w:bookmarkStart w:id="0" w:name="_GoBack"/>
      <w:bookmarkEnd w:id="0"/>
      <w:r>
        <w:t>Georgia History Exam – Study Terms</w:t>
      </w:r>
      <w:r>
        <w:rPr>
          <w:rStyle w:val="FootnoteReference"/>
        </w:rPr>
        <w:footnoteReference w:customMarkFollows="1" w:id="1"/>
        <w:t>*</w:t>
      </w:r>
    </w:p>
    <w:p w:rsidR="00C97A1D" w:rsidRDefault="00C97A1D" w:rsidP="00E26044">
      <w:pPr>
        <w:pStyle w:val="NoSpacing"/>
      </w:pPr>
    </w:p>
    <w:p w:rsidR="001F765A" w:rsidRDefault="001F765A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Georgia – Geographic Regions</w:t>
      </w:r>
    </w:p>
    <w:p w:rsidR="00A553D2" w:rsidRDefault="00A553D2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Woodland Period (Development of Horticulture)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Mississippian Period</w:t>
      </w:r>
      <w:r w:rsidR="00A553D2">
        <w:t xml:space="preserve"> (Development of Chiefdoms)</w:t>
      </w:r>
    </w:p>
    <w:p w:rsidR="009A6C06" w:rsidRDefault="009A6C06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Motives for Colonization/Founding of Georgia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James Oglethorpe (1696-1785)</w:t>
      </w:r>
    </w:p>
    <w:p w:rsidR="00735AA4" w:rsidRDefault="00735AA4" w:rsidP="00735AA4">
      <w:pPr>
        <w:pStyle w:val="NoSpacing"/>
        <w:numPr>
          <w:ilvl w:val="0"/>
          <w:numId w:val="3"/>
        </w:numPr>
        <w:spacing w:afterLines="40" w:after="96" w:line="300" w:lineRule="atLeast"/>
      </w:pPr>
      <w:r>
        <w:t>Yamacraw Indians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Non-English Colonists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War of Jenkins’ Ear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Colonial Economy/Rice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Revolutionary War in Georgia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Slavery in Georgia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Post-Revolutionary E</w:t>
      </w:r>
      <w:r w:rsidR="00972C69">
        <w:t>conomy</w:t>
      </w:r>
    </w:p>
    <w:p w:rsidR="00914480" w:rsidRDefault="00914480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Abraham Baldwin (1754-1807)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Yazoo Land Fraud</w:t>
      </w:r>
    </w:p>
    <w:p w:rsidR="001B5E5A" w:rsidRDefault="001B5E5A" w:rsidP="001B5E5A">
      <w:pPr>
        <w:pStyle w:val="NoSpacing"/>
        <w:numPr>
          <w:ilvl w:val="0"/>
          <w:numId w:val="3"/>
        </w:numPr>
        <w:spacing w:afterLines="40" w:after="96" w:line="300" w:lineRule="atLeast"/>
      </w:pPr>
      <w:r>
        <w:t>Land Lottery System</w:t>
      </w:r>
    </w:p>
    <w:p w:rsidR="009A6C06" w:rsidRDefault="009A6C06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John Ross (1790-1866) and John Ridge (c. 1802-1839)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 w:rsidRPr="00E26044">
        <w:rPr>
          <w:i/>
        </w:rPr>
        <w:t>Worcester v. Georgia</w:t>
      </w:r>
      <w:r>
        <w:t xml:space="preserve"> (1832)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Cherokee Removal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 xml:space="preserve">Georgia </w:t>
      </w:r>
      <w:r w:rsidR="0074599A">
        <w:t>and Secession</w:t>
      </w:r>
    </w:p>
    <w:p w:rsidR="00750A94" w:rsidRDefault="00750A94" w:rsidP="00750A94">
      <w:pPr>
        <w:pStyle w:val="NoSpacing"/>
        <w:numPr>
          <w:ilvl w:val="0"/>
          <w:numId w:val="3"/>
        </w:numPr>
        <w:spacing w:afterLines="40" w:after="96" w:line="300" w:lineRule="atLeast"/>
      </w:pPr>
      <w:r>
        <w:t>Joseph E. Brown (1821-1894)</w:t>
      </w:r>
    </w:p>
    <w:p w:rsidR="00980810" w:rsidRDefault="00980810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Howell Cobb (1815-1868)</w:t>
      </w:r>
    </w:p>
    <w:p w:rsidR="00750A94" w:rsidRDefault="00750A94" w:rsidP="00750A94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Alexander Stephens (1812-1883)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Robert Toombs (1810-1885)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Atlanta Campaign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Sherman’s March to the Sea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Andersonville Prison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Reconstruction in Georgia</w:t>
      </w:r>
    </w:p>
    <w:p w:rsidR="001C1E88" w:rsidRDefault="001C1E88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lastRenderedPageBreak/>
        <w:t>Sharecropping</w:t>
      </w:r>
      <w:r w:rsidR="008D158A">
        <w:t xml:space="preserve"> System</w:t>
      </w:r>
    </w:p>
    <w:p w:rsidR="00987BB9" w:rsidRDefault="00987BB9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Bourbon Democrats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Henry W. Grady (1850-1889)</w:t>
      </w:r>
    </w:p>
    <w:p w:rsidR="002B112C" w:rsidRDefault="002B112C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Populism in Georgia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Thomas E. Watson (1856-1922)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Atlanta Compromise Speech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Lynching</w:t>
      </w:r>
      <w:r w:rsidR="003E0CA7">
        <w:t xml:space="preserve"> in Georgia</w:t>
      </w:r>
    </w:p>
    <w:p w:rsidR="00DA2E00" w:rsidRDefault="00DA2E00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Convict Lease System</w:t>
      </w:r>
    </w:p>
    <w:p w:rsidR="00A80325" w:rsidRDefault="00A80325" w:rsidP="00A80325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Atlanta Race Riot of 1906</w:t>
      </w:r>
    </w:p>
    <w:p w:rsidR="00751F01" w:rsidRDefault="00195155" w:rsidP="00451951">
      <w:pPr>
        <w:pStyle w:val="NoSpacing"/>
        <w:numPr>
          <w:ilvl w:val="0"/>
          <w:numId w:val="3"/>
        </w:numPr>
        <w:spacing w:afterLines="40" w:after="96" w:line="300" w:lineRule="atLeast"/>
      </w:pPr>
      <w:r>
        <w:t xml:space="preserve">Michael </w:t>
      </w:r>
      <w:r w:rsidR="00751F01">
        <w:t>Hoke Smith (1855-1931)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Wom</w:t>
      </w:r>
      <w:r w:rsidR="009A6A4A">
        <w:t>e</w:t>
      </w:r>
      <w:r>
        <w:t>n</w:t>
      </w:r>
      <w:r w:rsidR="009A6A4A">
        <w:t>’s</w:t>
      </w:r>
      <w:r>
        <w:t xml:space="preserve"> Suffrage</w:t>
      </w:r>
    </w:p>
    <w:p w:rsidR="00DA2E00" w:rsidRDefault="00DA2E00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Impact of the Boll Weevil</w:t>
      </w:r>
    </w:p>
    <w:p w:rsidR="00583851" w:rsidRPr="00751F01" w:rsidRDefault="00583851" w:rsidP="00583851">
      <w:pPr>
        <w:pStyle w:val="NoSpacing"/>
        <w:numPr>
          <w:ilvl w:val="0"/>
          <w:numId w:val="3"/>
        </w:numPr>
        <w:spacing w:afterLines="40" w:after="96" w:line="300" w:lineRule="atLeast"/>
      </w:pPr>
      <w:r>
        <w:t>County Unit System (</w:t>
      </w:r>
      <w:r>
        <w:rPr>
          <w:i/>
        </w:rPr>
        <w:t>Gray v. Sanders</w:t>
      </w:r>
      <w:r>
        <w:t>)</w:t>
      </w:r>
    </w:p>
    <w:p w:rsidR="00B955B3" w:rsidRDefault="00A23787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Ku Klux Klan</w:t>
      </w:r>
    </w:p>
    <w:p w:rsidR="00DA2E00" w:rsidRDefault="00DA2E00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Leo Frank Case</w:t>
      </w:r>
    </w:p>
    <w:p w:rsidR="006F11EA" w:rsidRDefault="006F11EA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 w:rsidRPr="006F11EA">
        <w:t xml:space="preserve">Carpet Industry 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World War II in Georgia</w:t>
      </w:r>
    </w:p>
    <w:p w:rsidR="00B955B3" w:rsidRDefault="00B955B3" w:rsidP="005D4C78">
      <w:pPr>
        <w:pStyle w:val="NoSpacing"/>
        <w:numPr>
          <w:ilvl w:val="0"/>
          <w:numId w:val="3"/>
        </w:numPr>
        <w:spacing w:afterLines="40" w:after="96" w:line="300" w:lineRule="atLeast"/>
      </w:pPr>
      <w:r>
        <w:t>Three Governors Controversy</w:t>
      </w:r>
    </w:p>
    <w:p w:rsidR="00A74278" w:rsidRDefault="00A74278" w:rsidP="00A74278">
      <w:pPr>
        <w:pStyle w:val="NoSpacing"/>
        <w:numPr>
          <w:ilvl w:val="0"/>
          <w:numId w:val="3"/>
        </w:numPr>
        <w:spacing w:afterLines="40" w:after="96" w:line="300" w:lineRule="atLeast"/>
      </w:pPr>
      <w:r>
        <w:t>Richard B. Russell (1897-1971)</w:t>
      </w:r>
    </w:p>
    <w:p w:rsidR="00DA2E00" w:rsidRDefault="00DA2E00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Lester Maddox (1915-2003)</w:t>
      </w:r>
    </w:p>
    <w:p w:rsidR="00E26044" w:rsidRDefault="00E26044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Jimmy Carter (b. 1924)</w:t>
      </w:r>
    </w:p>
    <w:p w:rsidR="00DA2E00" w:rsidRDefault="00DA2E00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Martin Luther King Jr. (1929-1968)</w:t>
      </w:r>
    </w:p>
    <w:p w:rsidR="009A6A4A" w:rsidRDefault="009A6A4A" w:rsidP="009A6A4A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Atlanta Sit-Ins</w:t>
      </w:r>
    </w:p>
    <w:p w:rsidR="00DC3ABB" w:rsidRDefault="00DC3ABB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Albany Movement</w:t>
      </w:r>
    </w:p>
    <w:p w:rsidR="00800FFA" w:rsidRDefault="00800FFA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Andrew Young</w:t>
      </w:r>
      <w:r w:rsidR="00C01189">
        <w:t xml:space="preserve"> (b. 1932)</w:t>
      </w:r>
    </w:p>
    <w:p w:rsidR="004B6E1B" w:rsidRDefault="004B6E1B" w:rsidP="004B6E1B">
      <w:pPr>
        <w:pStyle w:val="NoSpacing"/>
        <w:numPr>
          <w:ilvl w:val="0"/>
          <w:numId w:val="3"/>
        </w:numPr>
        <w:spacing w:afterLines="40" w:after="96" w:line="300" w:lineRule="atLeast"/>
      </w:pPr>
      <w:r>
        <w:t>Joel Chandler Harris (1845-1908)</w:t>
      </w:r>
    </w:p>
    <w:p w:rsidR="00914EC5" w:rsidRDefault="00914EC5" w:rsidP="004B6E1B">
      <w:pPr>
        <w:pStyle w:val="NoSpacing"/>
        <w:numPr>
          <w:ilvl w:val="0"/>
          <w:numId w:val="3"/>
        </w:numPr>
        <w:spacing w:afterLines="40" w:after="96" w:line="300" w:lineRule="atLeast"/>
      </w:pPr>
      <w:r>
        <w:t>Jean Toomer (1894-1967)</w:t>
      </w:r>
    </w:p>
    <w:p w:rsidR="00DA2E00" w:rsidRDefault="00DA2E00" w:rsidP="000D1D80">
      <w:pPr>
        <w:pStyle w:val="NoSpacing"/>
        <w:numPr>
          <w:ilvl w:val="0"/>
          <w:numId w:val="3"/>
        </w:numPr>
        <w:spacing w:afterLines="40" w:after="96" w:line="300" w:lineRule="atLeast"/>
      </w:pPr>
      <w:r>
        <w:t>Margaret Mitchell (1900-1949)</w:t>
      </w:r>
    </w:p>
    <w:p w:rsidR="00DA2E00" w:rsidRDefault="004B6524" w:rsidP="00E26044">
      <w:pPr>
        <w:pStyle w:val="NoSpacing"/>
        <w:numPr>
          <w:ilvl w:val="0"/>
          <w:numId w:val="3"/>
        </w:numPr>
        <w:spacing w:afterLines="40" w:after="96" w:line="300" w:lineRule="atLeast"/>
      </w:pPr>
      <w:r>
        <w:t>Alice Walker (b. 1944</w:t>
      </w:r>
      <w:r w:rsidR="00D90027">
        <w:t>)</w:t>
      </w:r>
    </w:p>
    <w:sectPr w:rsidR="00DA2E00" w:rsidSect="000D1D8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D1" w:rsidRDefault="002E6FD1" w:rsidP="00C97A1D">
      <w:pPr>
        <w:spacing w:after="0" w:line="240" w:lineRule="auto"/>
      </w:pPr>
      <w:r>
        <w:separator/>
      </w:r>
    </w:p>
  </w:endnote>
  <w:endnote w:type="continuationSeparator" w:id="0">
    <w:p w:rsidR="002E6FD1" w:rsidRDefault="002E6FD1" w:rsidP="00C9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D1" w:rsidRDefault="002E6FD1" w:rsidP="00C97A1D">
      <w:pPr>
        <w:spacing w:after="0" w:line="240" w:lineRule="auto"/>
      </w:pPr>
      <w:r>
        <w:separator/>
      </w:r>
    </w:p>
  </w:footnote>
  <w:footnote w:type="continuationSeparator" w:id="0">
    <w:p w:rsidR="002E6FD1" w:rsidRDefault="002E6FD1" w:rsidP="00C97A1D">
      <w:pPr>
        <w:spacing w:after="0" w:line="240" w:lineRule="auto"/>
      </w:pPr>
      <w:r>
        <w:continuationSeparator/>
      </w:r>
    </w:p>
  </w:footnote>
  <w:footnote w:id="1">
    <w:p w:rsidR="00C97A1D" w:rsidRPr="00C97A1D" w:rsidRDefault="00C97A1D">
      <w:pPr>
        <w:pStyle w:val="FootnoteText"/>
      </w:pPr>
      <w:r>
        <w:rPr>
          <w:rStyle w:val="FootnoteReference"/>
        </w:rPr>
        <w:t>*</w:t>
      </w:r>
      <w:r>
        <w:t xml:space="preserve"> For more information, see James Cobb, </w:t>
      </w:r>
      <w:r>
        <w:rPr>
          <w:i/>
        </w:rPr>
        <w:t>Georgia Odyssey: A Short History of the State</w:t>
      </w:r>
      <w:r>
        <w:t xml:space="preserve">, second edition (Athens: University of Georgia Press, 2008) or the </w:t>
      </w:r>
      <w:r>
        <w:rPr>
          <w:i/>
        </w:rPr>
        <w:t>New Georgia Encyclopedia</w:t>
      </w:r>
      <w:r>
        <w:t xml:space="preserve">, </w:t>
      </w:r>
      <w:hyperlink r:id="rId1" w:history="1">
        <w:r w:rsidRPr="00E07E50">
          <w:rPr>
            <w:rStyle w:val="Hyperlink"/>
          </w:rPr>
          <w:t>http://www.georgiaencyclopedia.org/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A61"/>
    <w:multiLevelType w:val="multilevel"/>
    <w:tmpl w:val="54E8B6B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4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84" w:hanging="576"/>
      </w:pPr>
      <w:rPr>
        <w:rFonts w:hint="default"/>
      </w:rPr>
    </w:lvl>
  </w:abstractNum>
  <w:abstractNum w:abstractNumId="1" w15:restartNumberingAfterBreak="0">
    <w:nsid w:val="3FC22720"/>
    <w:multiLevelType w:val="hybridMultilevel"/>
    <w:tmpl w:val="7132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A2713"/>
    <w:multiLevelType w:val="hybridMultilevel"/>
    <w:tmpl w:val="9026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1D"/>
    <w:rsid w:val="00033E71"/>
    <w:rsid w:val="0003763C"/>
    <w:rsid w:val="0006321B"/>
    <w:rsid w:val="000D1D80"/>
    <w:rsid w:val="00166B0F"/>
    <w:rsid w:val="00195155"/>
    <w:rsid w:val="001B5E5A"/>
    <w:rsid w:val="001C1E88"/>
    <w:rsid w:val="001F765A"/>
    <w:rsid w:val="002A2946"/>
    <w:rsid w:val="002B112C"/>
    <w:rsid w:val="002E6FD1"/>
    <w:rsid w:val="003956ED"/>
    <w:rsid w:val="003E0CA7"/>
    <w:rsid w:val="00404A04"/>
    <w:rsid w:val="004247CC"/>
    <w:rsid w:val="00451951"/>
    <w:rsid w:val="0049252B"/>
    <w:rsid w:val="004B6524"/>
    <w:rsid w:val="004B6E1B"/>
    <w:rsid w:val="0050162D"/>
    <w:rsid w:val="00583851"/>
    <w:rsid w:val="005865BB"/>
    <w:rsid w:val="00591878"/>
    <w:rsid w:val="005D395B"/>
    <w:rsid w:val="005D4011"/>
    <w:rsid w:val="005D4C78"/>
    <w:rsid w:val="006E121A"/>
    <w:rsid w:val="006F0534"/>
    <w:rsid w:val="006F11EA"/>
    <w:rsid w:val="00735AA4"/>
    <w:rsid w:val="0074599A"/>
    <w:rsid w:val="00750A94"/>
    <w:rsid w:val="00751F01"/>
    <w:rsid w:val="007926E4"/>
    <w:rsid w:val="00800FFA"/>
    <w:rsid w:val="00807F37"/>
    <w:rsid w:val="00812933"/>
    <w:rsid w:val="008C1FAF"/>
    <w:rsid w:val="008D158A"/>
    <w:rsid w:val="00914480"/>
    <w:rsid w:val="00914EC5"/>
    <w:rsid w:val="00972C69"/>
    <w:rsid w:val="00980810"/>
    <w:rsid w:val="00987BB9"/>
    <w:rsid w:val="009A6A4A"/>
    <w:rsid w:val="009A6C06"/>
    <w:rsid w:val="009D57B3"/>
    <w:rsid w:val="00A23787"/>
    <w:rsid w:val="00A553D2"/>
    <w:rsid w:val="00A74278"/>
    <w:rsid w:val="00A80325"/>
    <w:rsid w:val="00B21E4A"/>
    <w:rsid w:val="00B955B3"/>
    <w:rsid w:val="00C00774"/>
    <w:rsid w:val="00C01189"/>
    <w:rsid w:val="00C97A1D"/>
    <w:rsid w:val="00CC459A"/>
    <w:rsid w:val="00D90027"/>
    <w:rsid w:val="00DA2E00"/>
    <w:rsid w:val="00DC3ABB"/>
    <w:rsid w:val="00DD43DF"/>
    <w:rsid w:val="00E26044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08DFF-9BB8-4107-A98A-E8B8199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80"/>
    <w:pPr>
      <w:spacing w:line="300" w:lineRule="atLeast"/>
    </w:pPr>
    <w:rPr>
      <w:spacing w:val="-5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52F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52F3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81F2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D57B3"/>
    <w:pPr>
      <w:spacing w:line="240" w:lineRule="auto"/>
    </w:pPr>
    <w:rPr>
      <w:rFonts w:ascii="Segoe UI" w:hAnsi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7B3"/>
    <w:rPr>
      <w:rFonts w:ascii="Segoe UI" w:hAnsi="Segoe U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A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A1D"/>
    <w:rPr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A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A1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6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65BB"/>
    <w:rPr>
      <w:rFonts w:asciiTheme="majorHAnsi" w:eastAsiaTheme="majorEastAsia" w:hAnsiTheme="majorHAnsi" w:cstheme="majorBidi"/>
      <w:color w:val="252F3A" w:themeColor="accent1" w:themeShade="BF"/>
      <w:spacing w:val="-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5BB"/>
    <w:rPr>
      <w:rFonts w:asciiTheme="majorHAnsi" w:eastAsiaTheme="majorEastAsia" w:hAnsiTheme="majorHAnsi" w:cstheme="majorBidi"/>
      <w:color w:val="252F3A" w:themeColor="accent1" w:themeShade="BF"/>
      <w:spacing w:val="-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65BB"/>
    <w:rPr>
      <w:rFonts w:asciiTheme="majorHAnsi" w:eastAsiaTheme="majorEastAsia" w:hAnsiTheme="majorHAnsi" w:cstheme="majorBidi"/>
      <w:color w:val="181F27" w:themeColor="accent1" w:themeShade="7F"/>
      <w:spacing w:val="-5"/>
      <w:sz w:val="24"/>
      <w:szCs w:val="24"/>
    </w:rPr>
  </w:style>
  <w:style w:type="paragraph" w:styleId="NoSpacing">
    <w:name w:val="No Spacing"/>
    <w:uiPriority w:val="1"/>
    <w:qFormat/>
    <w:rsid w:val="00E26044"/>
    <w:pPr>
      <w:spacing w:after="0" w:line="240" w:lineRule="auto"/>
    </w:pPr>
    <w:rPr>
      <w:spacing w:val="-5"/>
      <w:sz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49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rgiaencyclopedia.org/" TargetMode="External"/></Relationships>
</file>

<file path=word/theme/theme1.xml><?xml version="1.0" encoding="utf-8"?>
<a:theme xmlns:a="http://schemas.openxmlformats.org/drawingml/2006/main" name="Office Theme">
  <a:themeElements>
    <a:clrScheme name="Navy">
      <a:dk1>
        <a:sysClr val="windowText" lastClr="000000"/>
      </a:dk1>
      <a:lt1>
        <a:sysClr val="window" lastClr="FFFFFF"/>
      </a:lt1>
      <a:dk2>
        <a:srgbClr val="222A35"/>
      </a:dk2>
      <a:lt2>
        <a:srgbClr val="EDEDED"/>
      </a:lt2>
      <a:accent1>
        <a:srgbClr val="323F4F"/>
      </a:accent1>
      <a:accent2>
        <a:srgbClr val="3A3838"/>
      </a:accent2>
      <a:accent3>
        <a:srgbClr val="8496B0"/>
      </a:accent3>
      <a:accent4>
        <a:srgbClr val="757070"/>
      </a:accent4>
      <a:accent5>
        <a:srgbClr val="ADB9CA"/>
      </a:accent5>
      <a:accent6>
        <a:srgbClr val="AEABAB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47D9D2665BD498DA945A38B78690E" ma:contentTypeVersion="7" ma:contentTypeDescription="Create a new document." ma:contentTypeScope="" ma:versionID="ae46ba82da888e07f78f4574bd2d2dd0">
  <xsd:schema xmlns:xsd="http://www.w3.org/2001/XMLSchema" xmlns:xs="http://www.w3.org/2001/XMLSchema" xmlns:p="http://schemas.microsoft.com/office/2006/metadata/properties" xmlns:ns2="d95cfe69-36be-4c6e-ae64-64bd7cf10301" targetNamespace="http://schemas.microsoft.com/office/2006/metadata/properties" ma:root="true" ma:fieldsID="e40f3d3f8033efe1891958520debd63e" ns2:_="">
    <xsd:import namespace="d95cfe69-36be-4c6e-ae64-64bd7cf10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fe69-36be-4c6e-ae64-64bd7cf10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F92D0-97D7-4821-ABFF-C9F583FBA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F570C-1D72-4577-9425-D386BFF17DF6}"/>
</file>

<file path=customXml/itemProps3.xml><?xml version="1.0" encoding="utf-8"?>
<ds:datastoreItem xmlns:ds="http://schemas.openxmlformats.org/officeDocument/2006/customXml" ds:itemID="{2694013A-B9B6-4405-A923-49DF490FA4EB}"/>
</file>

<file path=customXml/itemProps4.xml><?xml version="1.0" encoding="utf-8"?>
<ds:datastoreItem xmlns:ds="http://schemas.openxmlformats.org/officeDocument/2006/customXml" ds:itemID="{90E5BCB2-29B6-4C19-90CB-A1C0F637B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Mergel</dc:creator>
  <cp:keywords/>
  <dc:description/>
  <cp:lastModifiedBy>Cathy Jackson</cp:lastModifiedBy>
  <cp:revision>2</cp:revision>
  <dcterms:created xsi:type="dcterms:W3CDTF">2019-07-24T14:49:00Z</dcterms:created>
  <dcterms:modified xsi:type="dcterms:W3CDTF">2019-07-24T14:49:00Z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0x01010066B47D9D2665BD498DA945A38B78690E</vt:lpwstr>
  </property>
</Properties>
</file>