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9121" w14:textId="3A7A64A6" w:rsidR="73C01E41" w:rsidRDefault="3B8DA124" w:rsidP="0FDC65B5">
      <w:pPr>
        <w:jc w:val="center"/>
        <w:rPr>
          <w:sz w:val="40"/>
          <w:szCs w:val="40"/>
        </w:rPr>
      </w:pPr>
      <w:bookmarkStart w:id="0" w:name="_GoBack"/>
      <w:bookmarkEnd w:id="0"/>
      <w:r w:rsidRPr="0FDC65B5">
        <w:rPr>
          <w:sz w:val="40"/>
          <w:szCs w:val="40"/>
        </w:rPr>
        <w:t>SI COURSES</w:t>
      </w:r>
      <w:r w:rsidR="7F9C49C7" w:rsidRPr="0FDC65B5">
        <w:rPr>
          <w:sz w:val="40"/>
          <w:szCs w:val="40"/>
        </w:rPr>
        <w:t>/SESSIONS</w:t>
      </w:r>
      <w:r w:rsidRPr="0FDC65B5">
        <w:rPr>
          <w:sz w:val="40"/>
          <w:szCs w:val="40"/>
        </w:rPr>
        <w:t>-FALL 2020</w:t>
      </w:r>
    </w:p>
    <w:p w14:paraId="57573F4C" w14:textId="5F73FC3B" w:rsidR="73C01E41" w:rsidRDefault="32CB1824" w:rsidP="0FDC65B5">
      <w:pPr>
        <w:jc w:val="center"/>
        <w:rPr>
          <w:sz w:val="40"/>
          <w:szCs w:val="40"/>
        </w:rPr>
      </w:pPr>
      <w:r w:rsidRPr="6119E0EA">
        <w:rPr>
          <w:sz w:val="40"/>
          <w:szCs w:val="40"/>
        </w:rPr>
        <w:t xml:space="preserve">UPDATED: </w:t>
      </w:r>
      <w:r w:rsidR="521D2959" w:rsidRPr="6119E0EA">
        <w:rPr>
          <w:sz w:val="40"/>
          <w:szCs w:val="40"/>
        </w:rPr>
        <w:t>9</w:t>
      </w:r>
      <w:r w:rsidRPr="6119E0EA">
        <w:rPr>
          <w:sz w:val="40"/>
          <w:szCs w:val="40"/>
        </w:rPr>
        <w:t>/2/2020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2085"/>
        <w:gridCol w:w="1770"/>
        <w:gridCol w:w="2910"/>
      </w:tblGrid>
      <w:tr w:rsidR="30E38CA5" w14:paraId="4CDB77D8" w14:textId="77777777" w:rsidTr="6119E0EA">
        <w:tc>
          <w:tcPr>
            <w:tcW w:w="2595" w:type="dxa"/>
          </w:tcPr>
          <w:p w14:paraId="428E4351" w14:textId="5A29E5E9" w:rsidR="73C01E41" w:rsidRDefault="73C01E41" w:rsidP="30E38CA5">
            <w:pPr>
              <w:jc w:val="center"/>
              <w:rPr>
                <w:b/>
                <w:bCs/>
                <w:sz w:val="32"/>
                <w:szCs w:val="32"/>
              </w:rPr>
            </w:pPr>
            <w:r w:rsidRPr="30E38CA5">
              <w:rPr>
                <w:b/>
                <w:bCs/>
                <w:sz w:val="32"/>
                <w:szCs w:val="32"/>
              </w:rPr>
              <w:t xml:space="preserve">Course </w:t>
            </w:r>
          </w:p>
          <w:p w14:paraId="10EBAC94" w14:textId="6CD6E8E3" w:rsidR="73C01E41" w:rsidRDefault="73C01E41" w:rsidP="30E38CA5">
            <w:pPr>
              <w:jc w:val="center"/>
              <w:rPr>
                <w:b/>
                <w:bCs/>
                <w:sz w:val="32"/>
                <w:szCs w:val="32"/>
              </w:rPr>
            </w:pPr>
            <w:r w:rsidRPr="30E38CA5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085" w:type="dxa"/>
          </w:tcPr>
          <w:p w14:paraId="13D8881D" w14:textId="22984614" w:rsidR="73C01E41" w:rsidRDefault="73C01E41" w:rsidP="30E38CA5">
            <w:pPr>
              <w:jc w:val="center"/>
              <w:rPr>
                <w:b/>
                <w:bCs/>
                <w:sz w:val="32"/>
                <w:szCs w:val="32"/>
              </w:rPr>
            </w:pPr>
            <w:r w:rsidRPr="30E38CA5">
              <w:rPr>
                <w:b/>
                <w:bCs/>
                <w:sz w:val="32"/>
                <w:szCs w:val="32"/>
              </w:rPr>
              <w:t>SI Leader</w:t>
            </w:r>
          </w:p>
        </w:tc>
        <w:tc>
          <w:tcPr>
            <w:tcW w:w="1770" w:type="dxa"/>
          </w:tcPr>
          <w:p w14:paraId="4A72408B" w14:textId="537A5ACA" w:rsidR="73C01E41" w:rsidRDefault="73C01E41" w:rsidP="30E38CA5">
            <w:pPr>
              <w:jc w:val="center"/>
              <w:rPr>
                <w:b/>
                <w:bCs/>
                <w:sz w:val="32"/>
                <w:szCs w:val="32"/>
              </w:rPr>
            </w:pPr>
            <w:r w:rsidRPr="30E38CA5">
              <w:rPr>
                <w:b/>
                <w:bCs/>
                <w:sz w:val="32"/>
                <w:szCs w:val="32"/>
              </w:rPr>
              <w:t>Session Location</w:t>
            </w:r>
          </w:p>
        </w:tc>
        <w:tc>
          <w:tcPr>
            <w:tcW w:w="2910" w:type="dxa"/>
          </w:tcPr>
          <w:p w14:paraId="45D53835" w14:textId="4614CC2D" w:rsidR="73C01E41" w:rsidRDefault="73C01E41" w:rsidP="30E38CA5">
            <w:pPr>
              <w:jc w:val="center"/>
              <w:rPr>
                <w:b/>
                <w:bCs/>
                <w:sz w:val="32"/>
                <w:szCs w:val="32"/>
              </w:rPr>
            </w:pPr>
            <w:r w:rsidRPr="30E38CA5">
              <w:rPr>
                <w:b/>
                <w:bCs/>
                <w:sz w:val="32"/>
                <w:szCs w:val="32"/>
              </w:rPr>
              <w:t xml:space="preserve">Session </w:t>
            </w:r>
          </w:p>
          <w:p w14:paraId="71BD9048" w14:textId="157997BF" w:rsidR="73C01E41" w:rsidRDefault="73C01E41" w:rsidP="30E38CA5">
            <w:pPr>
              <w:jc w:val="center"/>
              <w:rPr>
                <w:b/>
                <w:bCs/>
                <w:sz w:val="32"/>
                <w:szCs w:val="32"/>
              </w:rPr>
            </w:pPr>
            <w:r w:rsidRPr="30E38CA5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30E38CA5" w14:paraId="19AE55BB" w14:textId="77777777" w:rsidTr="6119E0EA">
        <w:tc>
          <w:tcPr>
            <w:tcW w:w="2595" w:type="dxa"/>
          </w:tcPr>
          <w:p w14:paraId="38129258" w14:textId="7A755BDA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ACCT 2101</w:t>
            </w:r>
            <w:r w:rsidR="452E4712" w:rsidRPr="30E38CA5">
              <w:rPr>
                <w:sz w:val="28"/>
                <w:szCs w:val="28"/>
              </w:rPr>
              <w:t>-</w:t>
            </w:r>
          </w:p>
          <w:p w14:paraId="51DB3109" w14:textId="2F3D664B" w:rsidR="69DB21C3" w:rsidRDefault="69DB21C3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Principles of Accounting I</w:t>
            </w:r>
          </w:p>
        </w:tc>
        <w:tc>
          <w:tcPr>
            <w:tcW w:w="2085" w:type="dxa"/>
          </w:tcPr>
          <w:p w14:paraId="18528F08" w14:textId="3D6D20C7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J. Refugio Trejo</w:t>
            </w:r>
          </w:p>
        </w:tc>
        <w:tc>
          <w:tcPr>
            <w:tcW w:w="1770" w:type="dxa"/>
          </w:tcPr>
          <w:p w14:paraId="7A872766" w14:textId="37F29AB5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LIA 103B</w:t>
            </w:r>
          </w:p>
        </w:tc>
        <w:tc>
          <w:tcPr>
            <w:tcW w:w="2910" w:type="dxa"/>
          </w:tcPr>
          <w:p w14:paraId="0E74345D" w14:textId="6E77F18A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TR 3:05-4:20</w:t>
            </w:r>
          </w:p>
        </w:tc>
      </w:tr>
      <w:tr w:rsidR="30E38CA5" w14:paraId="570A2205" w14:textId="77777777" w:rsidTr="6119E0EA">
        <w:tc>
          <w:tcPr>
            <w:tcW w:w="2595" w:type="dxa"/>
          </w:tcPr>
          <w:p w14:paraId="3FEA40CA" w14:textId="0B2A233B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BIOL 2212K</w:t>
            </w:r>
            <w:r w:rsidR="3E4FAEE7" w:rsidRPr="30E38CA5">
              <w:rPr>
                <w:sz w:val="28"/>
                <w:szCs w:val="28"/>
              </w:rPr>
              <w:t>-</w:t>
            </w:r>
          </w:p>
          <w:p w14:paraId="59D0D676" w14:textId="6763C6E4" w:rsidR="219D9A04" w:rsidRDefault="219D9A04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Anatomy &amp; Physiology I</w:t>
            </w:r>
          </w:p>
        </w:tc>
        <w:tc>
          <w:tcPr>
            <w:tcW w:w="2085" w:type="dxa"/>
          </w:tcPr>
          <w:p w14:paraId="441E23CF" w14:textId="351F32B1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 xml:space="preserve">Anna </w:t>
            </w:r>
            <w:proofErr w:type="spellStart"/>
            <w:r w:rsidRPr="30E38CA5">
              <w:rPr>
                <w:sz w:val="28"/>
                <w:szCs w:val="28"/>
              </w:rPr>
              <w:t>McHan</w:t>
            </w:r>
            <w:proofErr w:type="spellEnd"/>
          </w:p>
        </w:tc>
        <w:tc>
          <w:tcPr>
            <w:tcW w:w="1770" w:type="dxa"/>
          </w:tcPr>
          <w:p w14:paraId="5A76008F" w14:textId="0565CA43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LIA 103A</w:t>
            </w:r>
          </w:p>
        </w:tc>
        <w:tc>
          <w:tcPr>
            <w:tcW w:w="2910" w:type="dxa"/>
          </w:tcPr>
          <w:p w14:paraId="3CC68745" w14:textId="544E4C11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MW 3:05-4:20</w:t>
            </w:r>
          </w:p>
        </w:tc>
      </w:tr>
      <w:tr w:rsidR="30E38CA5" w14:paraId="415D4715" w14:textId="77777777" w:rsidTr="6119E0EA">
        <w:tc>
          <w:tcPr>
            <w:tcW w:w="2595" w:type="dxa"/>
          </w:tcPr>
          <w:p w14:paraId="78E3609C" w14:textId="1B6244C3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ENGL 1101</w:t>
            </w:r>
            <w:r w:rsidR="7C607717" w:rsidRPr="30E38CA5">
              <w:rPr>
                <w:sz w:val="28"/>
                <w:szCs w:val="28"/>
              </w:rPr>
              <w:t>-</w:t>
            </w:r>
          </w:p>
          <w:p w14:paraId="58F16DAD" w14:textId="5DC45DB6" w:rsidR="7235C736" w:rsidRDefault="7235C736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English Comp. I</w:t>
            </w:r>
          </w:p>
        </w:tc>
        <w:tc>
          <w:tcPr>
            <w:tcW w:w="2085" w:type="dxa"/>
          </w:tcPr>
          <w:p w14:paraId="3AF85608" w14:textId="607DCFA9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Tori Richards</w:t>
            </w:r>
          </w:p>
        </w:tc>
        <w:tc>
          <w:tcPr>
            <w:tcW w:w="1770" w:type="dxa"/>
          </w:tcPr>
          <w:p w14:paraId="3D6922BF" w14:textId="6148E88C" w:rsidR="6F3C2C91" w:rsidRDefault="6F3C2C9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TBD</w:t>
            </w:r>
          </w:p>
        </w:tc>
        <w:tc>
          <w:tcPr>
            <w:tcW w:w="2910" w:type="dxa"/>
          </w:tcPr>
          <w:p w14:paraId="24E518CC" w14:textId="7B978394" w:rsidR="6F3C2C91" w:rsidRDefault="6F3C2C9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TBD</w:t>
            </w:r>
          </w:p>
        </w:tc>
      </w:tr>
      <w:tr w:rsidR="30E38CA5" w14:paraId="3BBC7CCC" w14:textId="77777777" w:rsidTr="6119E0EA">
        <w:tc>
          <w:tcPr>
            <w:tcW w:w="2595" w:type="dxa"/>
          </w:tcPr>
          <w:p w14:paraId="39D50372" w14:textId="32C5F3DC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MATH 1101</w:t>
            </w:r>
            <w:r w:rsidR="5476A760" w:rsidRPr="30E38CA5">
              <w:rPr>
                <w:sz w:val="28"/>
                <w:szCs w:val="28"/>
              </w:rPr>
              <w:t>-</w:t>
            </w:r>
          </w:p>
          <w:p w14:paraId="4D71F496" w14:textId="00398F34" w:rsidR="512E9D65" w:rsidRDefault="512E9D65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Intro to Math Modeling</w:t>
            </w:r>
          </w:p>
        </w:tc>
        <w:tc>
          <w:tcPr>
            <w:tcW w:w="2085" w:type="dxa"/>
          </w:tcPr>
          <w:p w14:paraId="5CBF5659" w14:textId="14FEE853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Ben Goldman</w:t>
            </w:r>
          </w:p>
        </w:tc>
        <w:tc>
          <w:tcPr>
            <w:tcW w:w="1770" w:type="dxa"/>
          </w:tcPr>
          <w:p w14:paraId="37A5744D" w14:textId="5F2482C4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LIA 103B</w:t>
            </w:r>
          </w:p>
        </w:tc>
        <w:tc>
          <w:tcPr>
            <w:tcW w:w="2910" w:type="dxa"/>
          </w:tcPr>
          <w:p w14:paraId="25F08A40" w14:textId="7A28680C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MW 10:50-12:05</w:t>
            </w:r>
          </w:p>
        </w:tc>
      </w:tr>
      <w:tr w:rsidR="30E38CA5" w14:paraId="7F8BF50A" w14:textId="77777777" w:rsidTr="6119E0EA">
        <w:tc>
          <w:tcPr>
            <w:tcW w:w="2595" w:type="dxa"/>
          </w:tcPr>
          <w:p w14:paraId="487568D4" w14:textId="5583DD73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MATH 1111</w:t>
            </w:r>
            <w:r w:rsidR="65021C7F" w:rsidRPr="30E38CA5">
              <w:rPr>
                <w:sz w:val="28"/>
                <w:szCs w:val="28"/>
              </w:rPr>
              <w:t>-</w:t>
            </w:r>
          </w:p>
          <w:p w14:paraId="44821A5F" w14:textId="66871D4B" w:rsidR="74E09EAB" w:rsidRDefault="74E09EAB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College Algebra</w:t>
            </w:r>
          </w:p>
        </w:tc>
        <w:tc>
          <w:tcPr>
            <w:tcW w:w="2085" w:type="dxa"/>
          </w:tcPr>
          <w:p w14:paraId="6ECBA33B" w14:textId="47140D44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Nathaniel Wolfe</w:t>
            </w:r>
          </w:p>
        </w:tc>
        <w:tc>
          <w:tcPr>
            <w:tcW w:w="1770" w:type="dxa"/>
          </w:tcPr>
          <w:p w14:paraId="75EBF7BF" w14:textId="5D9BE659" w:rsidR="73C01E41" w:rsidRDefault="723913A0" w:rsidP="30E38CA5">
            <w:pPr>
              <w:jc w:val="center"/>
              <w:rPr>
                <w:sz w:val="28"/>
                <w:szCs w:val="28"/>
              </w:rPr>
            </w:pPr>
            <w:r w:rsidRPr="3EC1F73D">
              <w:rPr>
                <w:sz w:val="28"/>
                <w:szCs w:val="28"/>
              </w:rPr>
              <w:t>LIB 235</w:t>
            </w:r>
          </w:p>
        </w:tc>
        <w:tc>
          <w:tcPr>
            <w:tcW w:w="2910" w:type="dxa"/>
          </w:tcPr>
          <w:p w14:paraId="451A0FDD" w14:textId="0C8B899B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TR 3:05-4:20</w:t>
            </w:r>
          </w:p>
        </w:tc>
      </w:tr>
      <w:tr w:rsidR="30E38CA5" w14:paraId="2699F5C6" w14:textId="77777777" w:rsidTr="6119E0EA">
        <w:tc>
          <w:tcPr>
            <w:tcW w:w="2595" w:type="dxa"/>
          </w:tcPr>
          <w:p w14:paraId="21A21417" w14:textId="0C06CE26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PSYC 1101</w:t>
            </w:r>
            <w:r w:rsidR="192E86A0" w:rsidRPr="30E38CA5">
              <w:rPr>
                <w:sz w:val="28"/>
                <w:szCs w:val="28"/>
              </w:rPr>
              <w:t>-</w:t>
            </w:r>
          </w:p>
          <w:p w14:paraId="7A6B2AC2" w14:textId="2ED28F3D" w:rsidR="78844A14" w:rsidRDefault="78844A14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Intro to Psychology</w:t>
            </w:r>
          </w:p>
        </w:tc>
        <w:tc>
          <w:tcPr>
            <w:tcW w:w="2085" w:type="dxa"/>
          </w:tcPr>
          <w:p w14:paraId="01481F1E" w14:textId="33CB003D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Melissa Juarez</w:t>
            </w:r>
          </w:p>
        </w:tc>
        <w:tc>
          <w:tcPr>
            <w:tcW w:w="1770" w:type="dxa"/>
          </w:tcPr>
          <w:p w14:paraId="4D4FEE6D" w14:textId="05B69FB9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LIA 103B</w:t>
            </w:r>
          </w:p>
        </w:tc>
        <w:tc>
          <w:tcPr>
            <w:tcW w:w="2910" w:type="dxa"/>
          </w:tcPr>
          <w:p w14:paraId="5A0A5986" w14:textId="67638658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MW 12:15-1:30</w:t>
            </w:r>
          </w:p>
        </w:tc>
      </w:tr>
      <w:tr w:rsidR="30E38CA5" w14:paraId="22AD1053" w14:textId="77777777" w:rsidTr="6119E0EA">
        <w:tc>
          <w:tcPr>
            <w:tcW w:w="2595" w:type="dxa"/>
          </w:tcPr>
          <w:p w14:paraId="7EC8D2E7" w14:textId="5AAB4671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PSYC 1101</w:t>
            </w:r>
            <w:r w:rsidR="192E86A0" w:rsidRPr="30E38CA5">
              <w:rPr>
                <w:sz w:val="28"/>
                <w:szCs w:val="28"/>
              </w:rPr>
              <w:t>-</w:t>
            </w:r>
          </w:p>
          <w:p w14:paraId="265A4454" w14:textId="384AB36B" w:rsidR="1F930011" w:rsidRDefault="1F93001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Intro to Psychology</w:t>
            </w:r>
          </w:p>
        </w:tc>
        <w:tc>
          <w:tcPr>
            <w:tcW w:w="2085" w:type="dxa"/>
          </w:tcPr>
          <w:p w14:paraId="7999395A" w14:textId="66B93D27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Zachary Morse</w:t>
            </w:r>
          </w:p>
        </w:tc>
        <w:tc>
          <w:tcPr>
            <w:tcW w:w="1770" w:type="dxa"/>
          </w:tcPr>
          <w:p w14:paraId="101D0759" w14:textId="1504E8D1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LIA 103A</w:t>
            </w:r>
          </w:p>
        </w:tc>
        <w:tc>
          <w:tcPr>
            <w:tcW w:w="2910" w:type="dxa"/>
          </w:tcPr>
          <w:p w14:paraId="3979BF4B" w14:textId="169D49C6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MW 1:40-2:55</w:t>
            </w:r>
          </w:p>
        </w:tc>
      </w:tr>
      <w:tr w:rsidR="30E38CA5" w14:paraId="727C93DA" w14:textId="77777777" w:rsidTr="6119E0EA">
        <w:tc>
          <w:tcPr>
            <w:tcW w:w="2595" w:type="dxa"/>
          </w:tcPr>
          <w:p w14:paraId="32906AE5" w14:textId="2EF6AF34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PSYC 1101</w:t>
            </w:r>
            <w:r w:rsidR="7C4C87BF" w:rsidRPr="30E38CA5">
              <w:rPr>
                <w:sz w:val="28"/>
                <w:szCs w:val="28"/>
              </w:rPr>
              <w:t>-</w:t>
            </w:r>
          </w:p>
          <w:p w14:paraId="79277931" w14:textId="03EF6651" w:rsidR="67093348" w:rsidRDefault="67093348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Intro to Psychology</w:t>
            </w:r>
          </w:p>
        </w:tc>
        <w:tc>
          <w:tcPr>
            <w:tcW w:w="2085" w:type="dxa"/>
          </w:tcPr>
          <w:p w14:paraId="62DA1575" w14:textId="765955E8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Kaycee Painter</w:t>
            </w:r>
          </w:p>
        </w:tc>
        <w:tc>
          <w:tcPr>
            <w:tcW w:w="1770" w:type="dxa"/>
          </w:tcPr>
          <w:p w14:paraId="47E9F309" w14:textId="348EEB4F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EC1F73D">
              <w:rPr>
                <w:sz w:val="28"/>
                <w:szCs w:val="28"/>
              </w:rPr>
              <w:t>LIA 10</w:t>
            </w:r>
            <w:r w:rsidR="6FD39A2B" w:rsidRPr="3EC1F73D">
              <w:rPr>
                <w:sz w:val="28"/>
                <w:szCs w:val="28"/>
              </w:rPr>
              <w:t>9</w:t>
            </w:r>
          </w:p>
        </w:tc>
        <w:tc>
          <w:tcPr>
            <w:tcW w:w="2910" w:type="dxa"/>
          </w:tcPr>
          <w:p w14:paraId="5E4B80D9" w14:textId="5C7453E1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MW 1:40-2:55</w:t>
            </w:r>
          </w:p>
        </w:tc>
      </w:tr>
      <w:tr w:rsidR="30E38CA5" w14:paraId="33B55F21" w14:textId="77777777" w:rsidTr="6119E0EA">
        <w:tc>
          <w:tcPr>
            <w:tcW w:w="2595" w:type="dxa"/>
          </w:tcPr>
          <w:p w14:paraId="1AC07A65" w14:textId="3525E5DF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PSYC 1101</w:t>
            </w:r>
            <w:r w:rsidR="7C4C87BF" w:rsidRPr="30E38CA5">
              <w:rPr>
                <w:sz w:val="28"/>
                <w:szCs w:val="28"/>
              </w:rPr>
              <w:t>-</w:t>
            </w:r>
          </w:p>
          <w:p w14:paraId="576E581B" w14:textId="1A196E49" w:rsidR="014D09C3" w:rsidRDefault="014D09C3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Intro to Psychology</w:t>
            </w:r>
          </w:p>
        </w:tc>
        <w:tc>
          <w:tcPr>
            <w:tcW w:w="2085" w:type="dxa"/>
          </w:tcPr>
          <w:p w14:paraId="3908C3B4" w14:textId="1987BC40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Greyson Harris</w:t>
            </w:r>
          </w:p>
        </w:tc>
        <w:tc>
          <w:tcPr>
            <w:tcW w:w="1770" w:type="dxa"/>
          </w:tcPr>
          <w:p w14:paraId="607D10AC" w14:textId="74A5A57A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6119E0EA">
              <w:rPr>
                <w:sz w:val="28"/>
                <w:szCs w:val="28"/>
              </w:rPr>
              <w:t>LIA 10</w:t>
            </w:r>
            <w:r w:rsidR="2BE6567F" w:rsidRPr="6119E0EA">
              <w:rPr>
                <w:sz w:val="28"/>
                <w:szCs w:val="28"/>
              </w:rPr>
              <w:t>9</w:t>
            </w:r>
          </w:p>
        </w:tc>
        <w:tc>
          <w:tcPr>
            <w:tcW w:w="2910" w:type="dxa"/>
          </w:tcPr>
          <w:p w14:paraId="58C7AD83" w14:textId="6E5F58AC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6119E0EA">
              <w:rPr>
                <w:sz w:val="28"/>
                <w:szCs w:val="28"/>
              </w:rPr>
              <w:t xml:space="preserve">MW </w:t>
            </w:r>
            <w:r w:rsidR="473274D2" w:rsidRPr="6119E0EA">
              <w:rPr>
                <w:sz w:val="28"/>
                <w:szCs w:val="28"/>
              </w:rPr>
              <w:t>12:15</w:t>
            </w:r>
            <w:r w:rsidRPr="6119E0EA">
              <w:rPr>
                <w:sz w:val="28"/>
                <w:szCs w:val="28"/>
              </w:rPr>
              <w:t>-1:</w:t>
            </w:r>
            <w:r w:rsidR="5DC5C6D1" w:rsidRPr="6119E0EA">
              <w:rPr>
                <w:sz w:val="28"/>
                <w:szCs w:val="28"/>
              </w:rPr>
              <w:t>3</w:t>
            </w:r>
            <w:r w:rsidRPr="6119E0EA">
              <w:rPr>
                <w:sz w:val="28"/>
                <w:szCs w:val="28"/>
              </w:rPr>
              <w:t>0</w:t>
            </w:r>
          </w:p>
        </w:tc>
      </w:tr>
      <w:tr w:rsidR="30E38CA5" w14:paraId="0863D560" w14:textId="77777777" w:rsidTr="6119E0EA">
        <w:tc>
          <w:tcPr>
            <w:tcW w:w="2595" w:type="dxa"/>
          </w:tcPr>
          <w:p w14:paraId="02703ADB" w14:textId="6758A356" w:rsidR="73C01E41" w:rsidRDefault="73C01E41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SPAN 1001</w:t>
            </w:r>
            <w:r w:rsidR="3D5CC924" w:rsidRPr="30E38CA5">
              <w:rPr>
                <w:sz w:val="28"/>
                <w:szCs w:val="28"/>
              </w:rPr>
              <w:t>-</w:t>
            </w:r>
          </w:p>
          <w:p w14:paraId="231A1687" w14:textId="522AE13F" w:rsidR="7AA26BCD" w:rsidRDefault="7AA26BCD" w:rsidP="30E38CA5">
            <w:pPr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Elementary Spanish I</w:t>
            </w:r>
          </w:p>
        </w:tc>
        <w:tc>
          <w:tcPr>
            <w:tcW w:w="2085" w:type="dxa"/>
          </w:tcPr>
          <w:p w14:paraId="50E7FE43" w14:textId="252879A6" w:rsidR="73C01E41" w:rsidRDefault="73C01E41" w:rsidP="30E38CA5">
            <w:pPr>
              <w:rPr>
                <w:sz w:val="28"/>
                <w:szCs w:val="28"/>
              </w:rPr>
            </w:pPr>
            <w:proofErr w:type="spellStart"/>
            <w:r w:rsidRPr="30E38CA5">
              <w:rPr>
                <w:sz w:val="28"/>
                <w:szCs w:val="28"/>
              </w:rPr>
              <w:t>Bri</w:t>
            </w:r>
            <w:proofErr w:type="spellEnd"/>
            <w:r w:rsidRPr="30E38CA5">
              <w:rPr>
                <w:sz w:val="28"/>
                <w:szCs w:val="28"/>
              </w:rPr>
              <w:t xml:space="preserve"> Guerrero</w:t>
            </w:r>
          </w:p>
        </w:tc>
        <w:tc>
          <w:tcPr>
            <w:tcW w:w="1770" w:type="dxa"/>
          </w:tcPr>
          <w:p w14:paraId="374233AA" w14:textId="0BCE84CB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LIA 103A</w:t>
            </w:r>
          </w:p>
        </w:tc>
        <w:tc>
          <w:tcPr>
            <w:tcW w:w="2910" w:type="dxa"/>
          </w:tcPr>
          <w:p w14:paraId="52D3E23C" w14:textId="543AB7D1" w:rsidR="73C01E41" w:rsidRDefault="73C01E41" w:rsidP="30E38CA5">
            <w:pPr>
              <w:jc w:val="center"/>
              <w:rPr>
                <w:sz w:val="28"/>
                <w:szCs w:val="28"/>
              </w:rPr>
            </w:pPr>
            <w:r w:rsidRPr="30E38CA5">
              <w:rPr>
                <w:sz w:val="28"/>
                <w:szCs w:val="28"/>
              </w:rPr>
              <w:t>TR 12:15-1:30</w:t>
            </w:r>
          </w:p>
        </w:tc>
      </w:tr>
    </w:tbl>
    <w:p w14:paraId="2F2F9049" w14:textId="082716A5" w:rsidR="30E38CA5" w:rsidRDefault="30E38CA5" w:rsidP="30E38CA5">
      <w:pPr>
        <w:rPr>
          <w:sz w:val="40"/>
          <w:szCs w:val="40"/>
        </w:rPr>
      </w:pPr>
    </w:p>
    <w:sectPr w:rsidR="30E38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9E7E7"/>
    <w:rsid w:val="00B73C6A"/>
    <w:rsid w:val="014D09C3"/>
    <w:rsid w:val="0528C8BC"/>
    <w:rsid w:val="0536B98F"/>
    <w:rsid w:val="0A73CCF6"/>
    <w:rsid w:val="0BCA8036"/>
    <w:rsid w:val="0F31DA86"/>
    <w:rsid w:val="0F79E7E7"/>
    <w:rsid w:val="0FDC65B5"/>
    <w:rsid w:val="11805CCF"/>
    <w:rsid w:val="146A3B38"/>
    <w:rsid w:val="172760E5"/>
    <w:rsid w:val="192E86A0"/>
    <w:rsid w:val="1B0A64F7"/>
    <w:rsid w:val="1D3F9106"/>
    <w:rsid w:val="1DD781AF"/>
    <w:rsid w:val="1F930011"/>
    <w:rsid w:val="2061C835"/>
    <w:rsid w:val="219D9A04"/>
    <w:rsid w:val="2BE6567F"/>
    <w:rsid w:val="30E38CA5"/>
    <w:rsid w:val="32CB1824"/>
    <w:rsid w:val="33B2DAD6"/>
    <w:rsid w:val="394C2135"/>
    <w:rsid w:val="394D930E"/>
    <w:rsid w:val="3B6CF859"/>
    <w:rsid w:val="3B8DA124"/>
    <w:rsid w:val="3D5CC924"/>
    <w:rsid w:val="3E4FAEE7"/>
    <w:rsid w:val="3EC1F73D"/>
    <w:rsid w:val="3F9BFBDA"/>
    <w:rsid w:val="3FB4761B"/>
    <w:rsid w:val="43B9051E"/>
    <w:rsid w:val="43E2A8A1"/>
    <w:rsid w:val="452E4712"/>
    <w:rsid w:val="46B507D5"/>
    <w:rsid w:val="473274D2"/>
    <w:rsid w:val="5099EA23"/>
    <w:rsid w:val="512E9D65"/>
    <w:rsid w:val="51F488B6"/>
    <w:rsid w:val="521D2959"/>
    <w:rsid w:val="52853EC7"/>
    <w:rsid w:val="5476A760"/>
    <w:rsid w:val="57B2EE7B"/>
    <w:rsid w:val="5A339C80"/>
    <w:rsid w:val="5DC5C6D1"/>
    <w:rsid w:val="5ECF39E4"/>
    <w:rsid w:val="6119E0EA"/>
    <w:rsid w:val="61BD1F80"/>
    <w:rsid w:val="65021C7F"/>
    <w:rsid w:val="65913F25"/>
    <w:rsid w:val="65ED377F"/>
    <w:rsid w:val="67093348"/>
    <w:rsid w:val="69DB21C3"/>
    <w:rsid w:val="6CF3E41E"/>
    <w:rsid w:val="6F3C2C91"/>
    <w:rsid w:val="6FD39A2B"/>
    <w:rsid w:val="7067E710"/>
    <w:rsid w:val="70B88930"/>
    <w:rsid w:val="70CF9116"/>
    <w:rsid w:val="7235C736"/>
    <w:rsid w:val="723913A0"/>
    <w:rsid w:val="73C01E41"/>
    <w:rsid w:val="74D7ECCE"/>
    <w:rsid w:val="74E09EAB"/>
    <w:rsid w:val="774FE633"/>
    <w:rsid w:val="7851B559"/>
    <w:rsid w:val="78844A14"/>
    <w:rsid w:val="79E0A101"/>
    <w:rsid w:val="7AA26BCD"/>
    <w:rsid w:val="7C4C87BF"/>
    <w:rsid w:val="7C607717"/>
    <w:rsid w:val="7F9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E7E7"/>
  <w15:chartTrackingRefBased/>
  <w15:docId w15:val="{42E2C266-17DA-4E67-B637-BCEDF5E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Godfrey</dc:creator>
  <cp:keywords/>
  <dc:description/>
  <cp:lastModifiedBy>Brooklyn Herrera</cp:lastModifiedBy>
  <cp:revision>2</cp:revision>
  <dcterms:created xsi:type="dcterms:W3CDTF">2020-09-02T15:41:00Z</dcterms:created>
  <dcterms:modified xsi:type="dcterms:W3CDTF">2020-09-02T15:41:00Z</dcterms:modified>
</cp:coreProperties>
</file>