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s="Arial"/>
          <w:color w:val="auto"/>
          <w:sz w:val="22"/>
          <w:szCs w:val="22"/>
        </w:rPr>
        <w:id w:val="-488790101"/>
        <w:docPartObj>
          <w:docPartGallery w:val="Table of Contents"/>
          <w:docPartUnique/>
        </w:docPartObj>
      </w:sdtPr>
      <w:sdtEndPr>
        <w:rPr>
          <w:b/>
          <w:bCs/>
          <w:noProof/>
        </w:rPr>
      </w:sdtEndPr>
      <w:sdtContent>
        <w:p w14:paraId="18E8D2FC" w14:textId="77777777" w:rsidR="00192E1D" w:rsidRPr="007C2F51" w:rsidRDefault="00192E1D">
          <w:pPr>
            <w:pStyle w:val="TOCHeading"/>
            <w:rPr>
              <w:rFonts w:ascii="Arial" w:hAnsi="Arial" w:cs="Arial"/>
            </w:rPr>
          </w:pPr>
          <w:r w:rsidRPr="007C2F51">
            <w:rPr>
              <w:rFonts w:ascii="Arial" w:hAnsi="Arial" w:cs="Arial"/>
            </w:rPr>
            <w:t>Contents</w:t>
          </w:r>
        </w:p>
        <w:p w14:paraId="797660D0" w14:textId="35367E59" w:rsidR="006B0856" w:rsidRDefault="00192E1D">
          <w:pPr>
            <w:pStyle w:val="TOC1"/>
            <w:tabs>
              <w:tab w:val="right" w:leader="dot" w:pos="9350"/>
            </w:tabs>
            <w:rPr>
              <w:rFonts w:eastAsiaTheme="minorEastAsia"/>
              <w:noProof/>
            </w:rPr>
          </w:pPr>
          <w:r w:rsidRPr="007C2F51">
            <w:rPr>
              <w:rFonts w:ascii="Arial" w:hAnsi="Arial" w:cs="Arial"/>
            </w:rPr>
            <w:fldChar w:fldCharType="begin"/>
          </w:r>
          <w:r w:rsidRPr="007C2F51">
            <w:rPr>
              <w:rFonts w:ascii="Arial" w:hAnsi="Arial" w:cs="Arial"/>
            </w:rPr>
            <w:instrText xml:space="preserve"> TOC \o "1-3" \h \z \u </w:instrText>
          </w:r>
          <w:r w:rsidRPr="007C2F51">
            <w:rPr>
              <w:rFonts w:ascii="Arial" w:hAnsi="Arial" w:cs="Arial"/>
            </w:rPr>
            <w:fldChar w:fldCharType="separate"/>
          </w:r>
          <w:hyperlink w:anchor="_Toc473626876" w:history="1">
            <w:r w:rsidR="006B0856" w:rsidRPr="004A2630">
              <w:rPr>
                <w:rStyle w:val="Hyperlink"/>
                <w:rFonts w:ascii="Arial" w:hAnsi="Arial" w:cs="Arial"/>
                <w:noProof/>
              </w:rPr>
              <w:t>Minutes of January 12, 2017, Faculty Senate Meeting</w:t>
            </w:r>
            <w:r w:rsidR="006B0856">
              <w:rPr>
                <w:noProof/>
                <w:webHidden/>
              </w:rPr>
              <w:tab/>
            </w:r>
            <w:r w:rsidR="006B0856">
              <w:rPr>
                <w:noProof/>
                <w:webHidden/>
              </w:rPr>
              <w:fldChar w:fldCharType="begin"/>
            </w:r>
            <w:r w:rsidR="006B0856">
              <w:rPr>
                <w:noProof/>
                <w:webHidden/>
              </w:rPr>
              <w:instrText xml:space="preserve"> PAGEREF _Toc473626876 \h </w:instrText>
            </w:r>
            <w:r w:rsidR="006B0856">
              <w:rPr>
                <w:noProof/>
                <w:webHidden/>
              </w:rPr>
            </w:r>
            <w:r w:rsidR="006B0856">
              <w:rPr>
                <w:noProof/>
                <w:webHidden/>
              </w:rPr>
              <w:fldChar w:fldCharType="separate"/>
            </w:r>
            <w:r w:rsidR="006B0856">
              <w:rPr>
                <w:noProof/>
                <w:webHidden/>
              </w:rPr>
              <w:t>2</w:t>
            </w:r>
            <w:r w:rsidR="006B0856">
              <w:rPr>
                <w:noProof/>
                <w:webHidden/>
              </w:rPr>
              <w:fldChar w:fldCharType="end"/>
            </w:r>
          </w:hyperlink>
        </w:p>
        <w:p w14:paraId="4D6D01A6" w14:textId="1F631FC9" w:rsidR="006B0856" w:rsidRDefault="006B0856">
          <w:pPr>
            <w:pStyle w:val="TOC2"/>
            <w:tabs>
              <w:tab w:val="right" w:leader="dot" w:pos="9350"/>
            </w:tabs>
            <w:rPr>
              <w:rFonts w:eastAsiaTheme="minorEastAsia"/>
              <w:noProof/>
            </w:rPr>
          </w:pPr>
          <w:hyperlink w:anchor="_Toc473626877" w:history="1">
            <w:r w:rsidRPr="004A2630">
              <w:rPr>
                <w:rStyle w:val="Hyperlink"/>
                <w:noProof/>
              </w:rPr>
              <w:t>Members Present:</w:t>
            </w:r>
            <w:r>
              <w:rPr>
                <w:noProof/>
                <w:webHidden/>
              </w:rPr>
              <w:tab/>
            </w:r>
            <w:r>
              <w:rPr>
                <w:noProof/>
                <w:webHidden/>
              </w:rPr>
              <w:fldChar w:fldCharType="begin"/>
            </w:r>
            <w:r>
              <w:rPr>
                <w:noProof/>
                <w:webHidden/>
              </w:rPr>
              <w:instrText xml:space="preserve"> PAGEREF _Toc473626877 \h </w:instrText>
            </w:r>
            <w:r>
              <w:rPr>
                <w:noProof/>
                <w:webHidden/>
              </w:rPr>
            </w:r>
            <w:r>
              <w:rPr>
                <w:noProof/>
                <w:webHidden/>
              </w:rPr>
              <w:fldChar w:fldCharType="separate"/>
            </w:r>
            <w:r>
              <w:rPr>
                <w:noProof/>
                <w:webHidden/>
              </w:rPr>
              <w:t>2</w:t>
            </w:r>
            <w:r>
              <w:rPr>
                <w:noProof/>
                <w:webHidden/>
              </w:rPr>
              <w:fldChar w:fldCharType="end"/>
            </w:r>
          </w:hyperlink>
        </w:p>
        <w:p w14:paraId="69E52155" w14:textId="65421D16" w:rsidR="006B0856" w:rsidRDefault="006B0856">
          <w:pPr>
            <w:pStyle w:val="TOC2"/>
            <w:tabs>
              <w:tab w:val="right" w:leader="dot" w:pos="9350"/>
            </w:tabs>
            <w:rPr>
              <w:rFonts w:eastAsiaTheme="minorEastAsia"/>
              <w:noProof/>
            </w:rPr>
          </w:pPr>
          <w:hyperlink w:anchor="_Toc473626878" w:history="1">
            <w:r w:rsidRPr="004A2630">
              <w:rPr>
                <w:rStyle w:val="Hyperlink"/>
                <w:noProof/>
              </w:rPr>
              <w:t>Meeting called to order</w:t>
            </w:r>
            <w:r>
              <w:rPr>
                <w:noProof/>
                <w:webHidden/>
              </w:rPr>
              <w:tab/>
            </w:r>
            <w:r>
              <w:rPr>
                <w:noProof/>
                <w:webHidden/>
              </w:rPr>
              <w:fldChar w:fldCharType="begin"/>
            </w:r>
            <w:r>
              <w:rPr>
                <w:noProof/>
                <w:webHidden/>
              </w:rPr>
              <w:instrText xml:space="preserve"> PAGEREF _Toc473626878 \h </w:instrText>
            </w:r>
            <w:r>
              <w:rPr>
                <w:noProof/>
                <w:webHidden/>
              </w:rPr>
            </w:r>
            <w:r>
              <w:rPr>
                <w:noProof/>
                <w:webHidden/>
              </w:rPr>
              <w:fldChar w:fldCharType="separate"/>
            </w:r>
            <w:r>
              <w:rPr>
                <w:noProof/>
                <w:webHidden/>
              </w:rPr>
              <w:t>2</w:t>
            </w:r>
            <w:r>
              <w:rPr>
                <w:noProof/>
                <w:webHidden/>
              </w:rPr>
              <w:fldChar w:fldCharType="end"/>
            </w:r>
          </w:hyperlink>
        </w:p>
        <w:p w14:paraId="163CA687" w14:textId="1356B21F" w:rsidR="006B0856" w:rsidRDefault="006B0856">
          <w:pPr>
            <w:pStyle w:val="TOC2"/>
            <w:tabs>
              <w:tab w:val="right" w:leader="dot" w:pos="9350"/>
            </w:tabs>
            <w:rPr>
              <w:rFonts w:eastAsiaTheme="minorEastAsia"/>
              <w:noProof/>
            </w:rPr>
          </w:pPr>
          <w:hyperlink w:anchor="_Toc473626879" w:history="1">
            <w:r w:rsidRPr="004A2630">
              <w:rPr>
                <w:rStyle w:val="Hyperlink"/>
                <w:noProof/>
              </w:rPr>
              <w:t>Senate bylaws revision</w:t>
            </w:r>
            <w:r>
              <w:rPr>
                <w:noProof/>
                <w:webHidden/>
              </w:rPr>
              <w:tab/>
            </w:r>
            <w:r>
              <w:rPr>
                <w:noProof/>
                <w:webHidden/>
              </w:rPr>
              <w:fldChar w:fldCharType="begin"/>
            </w:r>
            <w:r>
              <w:rPr>
                <w:noProof/>
                <w:webHidden/>
              </w:rPr>
              <w:instrText xml:space="preserve"> PAGEREF _Toc473626879 \h </w:instrText>
            </w:r>
            <w:r>
              <w:rPr>
                <w:noProof/>
                <w:webHidden/>
              </w:rPr>
            </w:r>
            <w:r>
              <w:rPr>
                <w:noProof/>
                <w:webHidden/>
              </w:rPr>
              <w:fldChar w:fldCharType="separate"/>
            </w:r>
            <w:r>
              <w:rPr>
                <w:noProof/>
                <w:webHidden/>
              </w:rPr>
              <w:t>2</w:t>
            </w:r>
            <w:r>
              <w:rPr>
                <w:noProof/>
                <w:webHidden/>
              </w:rPr>
              <w:fldChar w:fldCharType="end"/>
            </w:r>
          </w:hyperlink>
        </w:p>
        <w:p w14:paraId="2FCD4B0E" w14:textId="0C2255AF" w:rsidR="006B0856" w:rsidRDefault="006B0856">
          <w:pPr>
            <w:pStyle w:val="TOC2"/>
            <w:tabs>
              <w:tab w:val="right" w:leader="dot" w:pos="9350"/>
            </w:tabs>
            <w:rPr>
              <w:rFonts w:eastAsiaTheme="minorEastAsia"/>
              <w:noProof/>
            </w:rPr>
          </w:pPr>
          <w:hyperlink w:anchor="_Toc473626880" w:history="1">
            <w:r w:rsidRPr="004A2630">
              <w:rPr>
                <w:rStyle w:val="Hyperlink"/>
                <w:rFonts w:eastAsia="Calibri"/>
                <w:noProof/>
              </w:rPr>
              <w:t>Postponement of senate elections</w:t>
            </w:r>
            <w:r>
              <w:rPr>
                <w:noProof/>
                <w:webHidden/>
              </w:rPr>
              <w:tab/>
            </w:r>
            <w:r>
              <w:rPr>
                <w:noProof/>
                <w:webHidden/>
              </w:rPr>
              <w:fldChar w:fldCharType="begin"/>
            </w:r>
            <w:r>
              <w:rPr>
                <w:noProof/>
                <w:webHidden/>
              </w:rPr>
              <w:instrText xml:space="preserve"> PAGEREF _Toc473626880 \h </w:instrText>
            </w:r>
            <w:r>
              <w:rPr>
                <w:noProof/>
                <w:webHidden/>
              </w:rPr>
            </w:r>
            <w:r>
              <w:rPr>
                <w:noProof/>
                <w:webHidden/>
              </w:rPr>
              <w:fldChar w:fldCharType="separate"/>
            </w:r>
            <w:r>
              <w:rPr>
                <w:noProof/>
                <w:webHidden/>
              </w:rPr>
              <w:t>3</w:t>
            </w:r>
            <w:r>
              <w:rPr>
                <w:noProof/>
                <w:webHidden/>
              </w:rPr>
              <w:fldChar w:fldCharType="end"/>
            </w:r>
          </w:hyperlink>
        </w:p>
        <w:p w14:paraId="71C532E5" w14:textId="7D7F0FA8" w:rsidR="006B0856" w:rsidRDefault="006B0856">
          <w:pPr>
            <w:pStyle w:val="TOC2"/>
            <w:tabs>
              <w:tab w:val="right" w:leader="dot" w:pos="9350"/>
            </w:tabs>
            <w:rPr>
              <w:rFonts w:eastAsiaTheme="minorEastAsia"/>
              <w:noProof/>
            </w:rPr>
          </w:pPr>
          <w:hyperlink w:anchor="_Toc473626881" w:history="1">
            <w:r w:rsidRPr="004A2630">
              <w:rPr>
                <w:rStyle w:val="Hyperlink"/>
                <w:rFonts w:eastAsia="Calibri"/>
                <w:noProof/>
              </w:rPr>
              <w:t>New committee for academic and athletics</w:t>
            </w:r>
            <w:r>
              <w:rPr>
                <w:noProof/>
                <w:webHidden/>
              </w:rPr>
              <w:tab/>
            </w:r>
            <w:r>
              <w:rPr>
                <w:noProof/>
                <w:webHidden/>
              </w:rPr>
              <w:fldChar w:fldCharType="begin"/>
            </w:r>
            <w:r>
              <w:rPr>
                <w:noProof/>
                <w:webHidden/>
              </w:rPr>
              <w:instrText xml:space="preserve"> PAGEREF _Toc473626881 \h </w:instrText>
            </w:r>
            <w:r>
              <w:rPr>
                <w:noProof/>
                <w:webHidden/>
              </w:rPr>
            </w:r>
            <w:r>
              <w:rPr>
                <w:noProof/>
                <w:webHidden/>
              </w:rPr>
              <w:fldChar w:fldCharType="separate"/>
            </w:r>
            <w:r>
              <w:rPr>
                <w:noProof/>
                <w:webHidden/>
              </w:rPr>
              <w:t>4</w:t>
            </w:r>
            <w:r>
              <w:rPr>
                <w:noProof/>
                <w:webHidden/>
              </w:rPr>
              <w:fldChar w:fldCharType="end"/>
            </w:r>
          </w:hyperlink>
        </w:p>
        <w:p w14:paraId="353E8117" w14:textId="1DF18004" w:rsidR="006B0856" w:rsidRDefault="006B0856">
          <w:pPr>
            <w:pStyle w:val="TOC2"/>
            <w:tabs>
              <w:tab w:val="right" w:leader="dot" w:pos="9350"/>
            </w:tabs>
            <w:rPr>
              <w:rFonts w:eastAsiaTheme="minorEastAsia"/>
              <w:noProof/>
            </w:rPr>
          </w:pPr>
          <w:hyperlink w:anchor="_Toc473626882" w:history="1">
            <w:r w:rsidRPr="004A2630">
              <w:rPr>
                <w:rStyle w:val="Hyperlink"/>
                <w:rFonts w:eastAsia="Calibri"/>
                <w:noProof/>
              </w:rPr>
              <w:t>Revision of College Statutes</w:t>
            </w:r>
            <w:r>
              <w:rPr>
                <w:noProof/>
                <w:webHidden/>
              </w:rPr>
              <w:tab/>
            </w:r>
            <w:r>
              <w:rPr>
                <w:noProof/>
                <w:webHidden/>
              </w:rPr>
              <w:fldChar w:fldCharType="begin"/>
            </w:r>
            <w:r>
              <w:rPr>
                <w:noProof/>
                <w:webHidden/>
              </w:rPr>
              <w:instrText xml:space="preserve"> PAGEREF _Toc473626882 \h </w:instrText>
            </w:r>
            <w:r>
              <w:rPr>
                <w:noProof/>
                <w:webHidden/>
              </w:rPr>
            </w:r>
            <w:r>
              <w:rPr>
                <w:noProof/>
                <w:webHidden/>
              </w:rPr>
              <w:fldChar w:fldCharType="separate"/>
            </w:r>
            <w:r>
              <w:rPr>
                <w:noProof/>
                <w:webHidden/>
              </w:rPr>
              <w:t>4</w:t>
            </w:r>
            <w:r>
              <w:rPr>
                <w:noProof/>
                <w:webHidden/>
              </w:rPr>
              <w:fldChar w:fldCharType="end"/>
            </w:r>
          </w:hyperlink>
        </w:p>
        <w:p w14:paraId="39EB199C" w14:textId="0C083263" w:rsidR="006B0856" w:rsidRDefault="006B0856">
          <w:pPr>
            <w:pStyle w:val="TOC2"/>
            <w:tabs>
              <w:tab w:val="right" w:leader="dot" w:pos="9350"/>
            </w:tabs>
            <w:rPr>
              <w:rFonts w:eastAsiaTheme="minorEastAsia"/>
              <w:noProof/>
            </w:rPr>
          </w:pPr>
          <w:hyperlink w:anchor="_Toc473626883" w:history="1">
            <w:r w:rsidRPr="004A2630">
              <w:rPr>
                <w:rStyle w:val="Hyperlink"/>
                <w:noProof/>
              </w:rPr>
              <w:t>Adjournment</w:t>
            </w:r>
            <w:r>
              <w:rPr>
                <w:noProof/>
                <w:webHidden/>
              </w:rPr>
              <w:tab/>
            </w:r>
            <w:r>
              <w:rPr>
                <w:noProof/>
                <w:webHidden/>
              </w:rPr>
              <w:fldChar w:fldCharType="begin"/>
            </w:r>
            <w:r>
              <w:rPr>
                <w:noProof/>
                <w:webHidden/>
              </w:rPr>
              <w:instrText xml:space="preserve"> PAGEREF _Toc473626883 \h </w:instrText>
            </w:r>
            <w:r>
              <w:rPr>
                <w:noProof/>
                <w:webHidden/>
              </w:rPr>
            </w:r>
            <w:r>
              <w:rPr>
                <w:noProof/>
                <w:webHidden/>
              </w:rPr>
              <w:fldChar w:fldCharType="separate"/>
            </w:r>
            <w:r>
              <w:rPr>
                <w:noProof/>
                <w:webHidden/>
              </w:rPr>
              <w:t>4</w:t>
            </w:r>
            <w:r>
              <w:rPr>
                <w:noProof/>
                <w:webHidden/>
              </w:rPr>
              <w:fldChar w:fldCharType="end"/>
            </w:r>
          </w:hyperlink>
        </w:p>
        <w:p w14:paraId="1383CBF7" w14:textId="11FB86FD" w:rsidR="00192E1D" w:rsidRPr="007C2F51" w:rsidRDefault="00192E1D">
          <w:pPr>
            <w:rPr>
              <w:rFonts w:ascii="Arial" w:hAnsi="Arial" w:cs="Arial"/>
            </w:rPr>
          </w:pPr>
          <w:r w:rsidRPr="007C2F51">
            <w:rPr>
              <w:rFonts w:ascii="Arial" w:hAnsi="Arial" w:cs="Arial"/>
              <w:b/>
              <w:bCs/>
              <w:noProof/>
            </w:rPr>
            <w:fldChar w:fldCharType="end"/>
          </w:r>
        </w:p>
      </w:sdtContent>
    </w:sdt>
    <w:p w14:paraId="42346C51" w14:textId="77777777" w:rsidR="00C65795" w:rsidRDefault="00C65795">
      <w:pPr>
        <w:rPr>
          <w:noProof/>
        </w:rPr>
      </w:pPr>
      <w:r>
        <w:rPr>
          <w:noProof/>
        </w:rPr>
        <w:br w:type="page"/>
      </w:r>
      <w:bookmarkStart w:id="0" w:name="_GoBack"/>
      <w:bookmarkEnd w:id="0"/>
    </w:p>
    <w:p w14:paraId="702C31FF" w14:textId="77777777" w:rsidR="00EA7050" w:rsidRPr="007C2F51" w:rsidRDefault="00EA7050" w:rsidP="00C65795">
      <w:r w:rsidRPr="007C2F51">
        <w:rPr>
          <w:noProof/>
        </w:rPr>
        <w:lastRenderedPageBreak/>
        <w:drawing>
          <wp:anchor distT="0" distB="0" distL="114300" distR="114300" simplePos="0" relativeHeight="251658240" behindDoc="0" locked="0" layoutInCell="1" allowOverlap="1" wp14:anchorId="4BF5CD7B" wp14:editId="2FD8C9B1">
            <wp:simplePos x="914400" y="914400"/>
            <wp:positionH relativeFrom="column">
              <wp:align>left</wp:align>
            </wp:positionH>
            <wp:positionV relativeFrom="paragraph">
              <wp:align>top</wp:align>
            </wp:positionV>
            <wp:extent cx="1381125" cy="1337048"/>
            <wp:effectExtent l="0" t="0" r="0" b="0"/>
            <wp:wrapSquare wrapText="bothSides"/>
            <wp:docPr id="1" name="Picture 1" descr="C:\Users\kharrelson\Desktop\Faculty Senate\New Logo Global Departmental Co-Branding-53.png" title="Logo for Dalton State Faculty S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rrelson\Desktop\Faculty Senate\New Logo Global Departmental Co-Branding-5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37048"/>
                    </a:xfrm>
                    <a:prstGeom prst="rect">
                      <a:avLst/>
                    </a:prstGeom>
                    <a:noFill/>
                    <a:ln>
                      <a:noFill/>
                    </a:ln>
                  </pic:spPr>
                </pic:pic>
              </a:graphicData>
            </a:graphic>
          </wp:anchor>
        </w:drawing>
      </w:r>
      <w:r w:rsidR="00C65795">
        <w:br w:type="textWrapping" w:clear="all"/>
      </w:r>
    </w:p>
    <w:p w14:paraId="6A86E3EB" w14:textId="77D3DBF8" w:rsidR="00793B8C" w:rsidRPr="007C2F51" w:rsidRDefault="00EA7050" w:rsidP="00192E1D">
      <w:pPr>
        <w:pStyle w:val="Heading1"/>
        <w:rPr>
          <w:rFonts w:ascii="Arial" w:hAnsi="Arial" w:cs="Arial"/>
        </w:rPr>
      </w:pPr>
      <w:bookmarkStart w:id="1" w:name="_Toc473626876"/>
      <w:r w:rsidRPr="007C2F51">
        <w:rPr>
          <w:rFonts w:ascii="Arial" w:hAnsi="Arial" w:cs="Arial"/>
        </w:rPr>
        <w:t xml:space="preserve">Minutes of </w:t>
      </w:r>
      <w:r w:rsidR="00DA5985">
        <w:rPr>
          <w:rFonts w:ascii="Arial" w:hAnsi="Arial" w:cs="Arial"/>
        </w:rPr>
        <w:t>January 12</w:t>
      </w:r>
      <w:r w:rsidRPr="007C2F51">
        <w:rPr>
          <w:rFonts w:ascii="Arial" w:hAnsi="Arial" w:cs="Arial"/>
        </w:rPr>
        <w:t>, 201</w:t>
      </w:r>
      <w:r w:rsidR="00DA5985">
        <w:rPr>
          <w:rFonts w:ascii="Arial" w:hAnsi="Arial" w:cs="Arial"/>
        </w:rPr>
        <w:t>7</w:t>
      </w:r>
      <w:r w:rsidRPr="007C2F51">
        <w:rPr>
          <w:rFonts w:ascii="Arial" w:hAnsi="Arial" w:cs="Arial"/>
        </w:rPr>
        <w:t>, Faculty Senate Meeting</w:t>
      </w:r>
      <w:bookmarkEnd w:id="1"/>
    </w:p>
    <w:p w14:paraId="53E297F2" w14:textId="77777777" w:rsidR="005C02D1" w:rsidRDefault="005C02D1" w:rsidP="00C87E70">
      <w:pPr>
        <w:pStyle w:val="Heading2"/>
      </w:pPr>
      <w:bookmarkStart w:id="2" w:name="_Toc473626877"/>
      <w:r>
        <w:t xml:space="preserve">Members </w:t>
      </w:r>
      <w:r w:rsidR="00793B8C" w:rsidRPr="007C2F51">
        <w:t>Present:</w:t>
      </w:r>
      <w:bookmarkEnd w:id="2"/>
      <w:r w:rsidR="00B665F8">
        <w:t xml:space="preserve"> </w:t>
      </w:r>
    </w:p>
    <w:p w14:paraId="36EBF622" w14:textId="1070352D" w:rsidR="003821C7" w:rsidRPr="005C02D1" w:rsidRDefault="00B665F8" w:rsidP="005C02D1">
      <w:pPr>
        <w:rPr>
          <w:rFonts w:ascii="Tahoma" w:hAnsi="Tahoma" w:cs="Tahoma"/>
          <w:sz w:val="24"/>
          <w:szCs w:val="24"/>
        </w:rPr>
      </w:pPr>
      <w:proofErr w:type="spellStart"/>
      <w:r w:rsidRPr="005C02D1">
        <w:rPr>
          <w:rFonts w:ascii="Tahoma" w:hAnsi="Tahoma" w:cs="Tahoma"/>
          <w:sz w:val="24"/>
          <w:szCs w:val="24"/>
        </w:rPr>
        <w:t>Garen</w:t>
      </w:r>
      <w:proofErr w:type="spellEnd"/>
      <w:r w:rsidRPr="005C02D1">
        <w:rPr>
          <w:rFonts w:ascii="Tahoma" w:hAnsi="Tahoma" w:cs="Tahoma"/>
          <w:sz w:val="24"/>
          <w:szCs w:val="24"/>
        </w:rPr>
        <w:t xml:space="preserve"> Evans, </w:t>
      </w:r>
      <w:r w:rsidR="00FA3261" w:rsidRPr="005C02D1">
        <w:rPr>
          <w:rFonts w:ascii="Tahoma" w:hAnsi="Tahoma" w:cs="Tahoma"/>
          <w:sz w:val="24"/>
          <w:szCs w:val="24"/>
        </w:rPr>
        <w:t>Lorraine Gardiner,</w:t>
      </w:r>
      <w:r w:rsidR="00FA3261">
        <w:rPr>
          <w:rFonts w:ascii="Tahoma" w:hAnsi="Tahoma" w:cs="Tahoma"/>
          <w:sz w:val="24"/>
          <w:szCs w:val="24"/>
        </w:rPr>
        <w:t xml:space="preserve"> </w:t>
      </w:r>
      <w:r w:rsidRPr="005C02D1">
        <w:rPr>
          <w:rFonts w:ascii="Tahoma" w:hAnsi="Tahoma" w:cs="Tahoma"/>
          <w:sz w:val="24"/>
          <w:szCs w:val="24"/>
        </w:rPr>
        <w:t xml:space="preserve">Ben Laughter, </w:t>
      </w:r>
      <w:r w:rsidR="00FE6D35">
        <w:rPr>
          <w:rFonts w:ascii="Tahoma" w:hAnsi="Tahoma" w:cs="Tahoma"/>
          <w:sz w:val="24"/>
          <w:szCs w:val="24"/>
        </w:rPr>
        <w:t xml:space="preserve">Sarah Min, </w:t>
      </w:r>
      <w:r w:rsidRPr="005C02D1">
        <w:rPr>
          <w:rFonts w:ascii="Tahoma" w:hAnsi="Tahoma" w:cs="Tahoma"/>
          <w:sz w:val="24"/>
          <w:szCs w:val="24"/>
        </w:rPr>
        <w:t xml:space="preserve">Tami </w:t>
      </w:r>
      <w:proofErr w:type="spellStart"/>
      <w:r w:rsidRPr="005C02D1">
        <w:rPr>
          <w:rFonts w:ascii="Tahoma" w:hAnsi="Tahoma" w:cs="Tahoma"/>
          <w:sz w:val="24"/>
          <w:szCs w:val="24"/>
        </w:rPr>
        <w:t>Tomasello</w:t>
      </w:r>
      <w:proofErr w:type="spellEnd"/>
      <w:r w:rsidRPr="005C02D1">
        <w:rPr>
          <w:rFonts w:ascii="Tahoma" w:hAnsi="Tahoma" w:cs="Tahoma"/>
          <w:sz w:val="24"/>
          <w:szCs w:val="24"/>
        </w:rPr>
        <w:t>,</w:t>
      </w:r>
      <w:r w:rsidR="00FA3261" w:rsidRPr="00FA3261">
        <w:rPr>
          <w:rFonts w:ascii="Tahoma" w:hAnsi="Tahoma" w:cs="Tahoma"/>
          <w:sz w:val="24"/>
          <w:szCs w:val="24"/>
        </w:rPr>
        <w:t xml:space="preserve"> </w:t>
      </w:r>
      <w:r w:rsidR="009A33D7">
        <w:rPr>
          <w:rFonts w:ascii="Tahoma" w:hAnsi="Tahoma" w:cs="Tahoma"/>
          <w:sz w:val="24"/>
          <w:szCs w:val="24"/>
        </w:rPr>
        <w:t xml:space="preserve">Anna Hart, </w:t>
      </w:r>
      <w:r w:rsidRPr="005C02D1">
        <w:rPr>
          <w:rFonts w:ascii="Tahoma" w:hAnsi="Tahoma" w:cs="Tahoma"/>
          <w:sz w:val="24"/>
          <w:szCs w:val="24"/>
        </w:rPr>
        <w:t xml:space="preserve">Kent Harrelson, Gail Ward, Sarah </w:t>
      </w:r>
      <w:proofErr w:type="spellStart"/>
      <w:r w:rsidRPr="005C02D1">
        <w:rPr>
          <w:rFonts w:ascii="Tahoma" w:hAnsi="Tahoma" w:cs="Tahoma"/>
          <w:sz w:val="24"/>
          <w:szCs w:val="24"/>
        </w:rPr>
        <w:t>Mergel</w:t>
      </w:r>
      <w:proofErr w:type="spellEnd"/>
      <w:r w:rsidRPr="005C02D1">
        <w:rPr>
          <w:rFonts w:ascii="Tahoma" w:hAnsi="Tahoma" w:cs="Tahoma"/>
          <w:sz w:val="24"/>
          <w:szCs w:val="24"/>
        </w:rPr>
        <w:t xml:space="preserve">, Christian Griggs, Lee Ann Cline, </w:t>
      </w:r>
      <w:r w:rsidR="009A33D7">
        <w:rPr>
          <w:rFonts w:ascii="Tahoma" w:hAnsi="Tahoma" w:cs="Tahoma"/>
          <w:sz w:val="24"/>
          <w:szCs w:val="24"/>
        </w:rPr>
        <w:t xml:space="preserve">Richard </w:t>
      </w:r>
      <w:proofErr w:type="spellStart"/>
      <w:r w:rsidR="009A33D7">
        <w:rPr>
          <w:rFonts w:ascii="Tahoma" w:hAnsi="Tahoma" w:cs="Tahoma"/>
          <w:sz w:val="24"/>
          <w:szCs w:val="24"/>
        </w:rPr>
        <w:t>Hambrock</w:t>
      </w:r>
      <w:proofErr w:type="spellEnd"/>
      <w:r w:rsidR="009A33D7">
        <w:rPr>
          <w:rFonts w:ascii="Tahoma" w:hAnsi="Tahoma" w:cs="Tahoma"/>
          <w:sz w:val="24"/>
          <w:szCs w:val="24"/>
        </w:rPr>
        <w:t xml:space="preserve">, </w:t>
      </w:r>
      <w:r w:rsidRPr="005C02D1">
        <w:rPr>
          <w:rFonts w:ascii="Tahoma" w:hAnsi="Tahoma" w:cs="Tahoma"/>
          <w:sz w:val="24"/>
          <w:szCs w:val="24"/>
        </w:rPr>
        <w:t xml:space="preserve">Vince </w:t>
      </w:r>
      <w:proofErr w:type="spellStart"/>
      <w:r w:rsidRPr="005C02D1">
        <w:rPr>
          <w:rFonts w:ascii="Tahoma" w:hAnsi="Tahoma" w:cs="Tahoma"/>
          <w:sz w:val="24"/>
          <w:szCs w:val="24"/>
        </w:rPr>
        <w:t>Postell</w:t>
      </w:r>
      <w:proofErr w:type="spellEnd"/>
      <w:r w:rsidRPr="005C02D1">
        <w:rPr>
          <w:rFonts w:ascii="Tahoma" w:hAnsi="Tahoma" w:cs="Tahoma"/>
          <w:sz w:val="24"/>
          <w:szCs w:val="24"/>
        </w:rPr>
        <w:t xml:space="preserve">, Nicholas </w:t>
      </w:r>
      <w:proofErr w:type="spellStart"/>
      <w:r w:rsidRPr="005C02D1">
        <w:rPr>
          <w:rFonts w:ascii="Tahoma" w:hAnsi="Tahoma" w:cs="Tahoma"/>
          <w:sz w:val="24"/>
          <w:szCs w:val="24"/>
        </w:rPr>
        <w:t>Gewecke</w:t>
      </w:r>
      <w:proofErr w:type="spellEnd"/>
      <w:r w:rsidRPr="005C02D1">
        <w:rPr>
          <w:rFonts w:ascii="Tahoma" w:hAnsi="Tahoma" w:cs="Tahoma"/>
          <w:sz w:val="24"/>
          <w:szCs w:val="24"/>
        </w:rPr>
        <w:t xml:space="preserve">, </w:t>
      </w:r>
      <w:r w:rsidR="00FE6D35">
        <w:rPr>
          <w:rFonts w:ascii="Tahoma" w:hAnsi="Tahoma" w:cs="Tahoma"/>
          <w:sz w:val="24"/>
          <w:szCs w:val="24"/>
        </w:rPr>
        <w:t xml:space="preserve">Norm </w:t>
      </w:r>
      <w:proofErr w:type="spellStart"/>
      <w:r w:rsidR="00FE6D35">
        <w:rPr>
          <w:rFonts w:ascii="Tahoma" w:hAnsi="Tahoma" w:cs="Tahoma"/>
          <w:sz w:val="24"/>
          <w:szCs w:val="24"/>
        </w:rPr>
        <w:t>DesRosiers</w:t>
      </w:r>
      <w:proofErr w:type="spellEnd"/>
      <w:r w:rsidR="00FE6D35">
        <w:rPr>
          <w:rFonts w:ascii="Tahoma" w:hAnsi="Tahoma" w:cs="Tahoma"/>
          <w:sz w:val="24"/>
          <w:szCs w:val="24"/>
        </w:rPr>
        <w:t xml:space="preserve">, </w:t>
      </w:r>
      <w:r w:rsidRPr="005C02D1">
        <w:rPr>
          <w:rFonts w:ascii="Tahoma" w:hAnsi="Tahoma" w:cs="Tahoma"/>
          <w:sz w:val="24"/>
          <w:szCs w:val="24"/>
        </w:rPr>
        <w:t xml:space="preserve">Jean Johnson, </w:t>
      </w:r>
      <w:r w:rsidR="009A33D7">
        <w:rPr>
          <w:rFonts w:ascii="Tahoma" w:hAnsi="Tahoma" w:cs="Tahoma"/>
          <w:sz w:val="24"/>
          <w:szCs w:val="24"/>
        </w:rPr>
        <w:t xml:space="preserve">Susan </w:t>
      </w:r>
      <w:proofErr w:type="spellStart"/>
      <w:r w:rsidR="009A33D7">
        <w:rPr>
          <w:rFonts w:ascii="Tahoma" w:hAnsi="Tahoma" w:cs="Tahoma"/>
          <w:sz w:val="24"/>
          <w:szCs w:val="24"/>
        </w:rPr>
        <w:t>Burran</w:t>
      </w:r>
      <w:proofErr w:type="spellEnd"/>
      <w:r w:rsidR="009A33D7">
        <w:rPr>
          <w:rFonts w:ascii="Tahoma" w:hAnsi="Tahoma" w:cs="Tahoma"/>
          <w:sz w:val="24"/>
          <w:szCs w:val="24"/>
        </w:rPr>
        <w:t xml:space="preserve"> (proxy for Annabelle </w:t>
      </w:r>
      <w:proofErr w:type="spellStart"/>
      <w:r w:rsidR="009A33D7">
        <w:rPr>
          <w:rFonts w:ascii="Tahoma" w:hAnsi="Tahoma" w:cs="Tahoma"/>
          <w:sz w:val="24"/>
          <w:szCs w:val="24"/>
        </w:rPr>
        <w:t>McKie-Voerste</w:t>
      </w:r>
      <w:proofErr w:type="spellEnd"/>
      <w:r w:rsidR="009A33D7">
        <w:rPr>
          <w:rFonts w:ascii="Tahoma" w:hAnsi="Tahoma" w:cs="Tahoma"/>
          <w:sz w:val="24"/>
          <w:szCs w:val="24"/>
        </w:rPr>
        <w:t xml:space="preserve">), </w:t>
      </w:r>
      <w:r w:rsidR="006B0856">
        <w:rPr>
          <w:rFonts w:ascii="Tahoma" w:hAnsi="Tahoma" w:cs="Tahoma"/>
          <w:sz w:val="24"/>
          <w:szCs w:val="24"/>
        </w:rPr>
        <w:t xml:space="preserve">Chris </w:t>
      </w:r>
      <w:proofErr w:type="spellStart"/>
      <w:r w:rsidR="006B0856">
        <w:rPr>
          <w:rFonts w:ascii="Tahoma" w:hAnsi="Tahoma" w:cs="Tahoma"/>
          <w:sz w:val="24"/>
          <w:szCs w:val="24"/>
        </w:rPr>
        <w:t>Wozny</w:t>
      </w:r>
      <w:proofErr w:type="spellEnd"/>
      <w:r w:rsidR="006B0856">
        <w:rPr>
          <w:rFonts w:ascii="Tahoma" w:hAnsi="Tahoma" w:cs="Tahoma"/>
          <w:sz w:val="24"/>
          <w:szCs w:val="24"/>
        </w:rPr>
        <w:t xml:space="preserve">, John </w:t>
      </w:r>
      <w:proofErr w:type="spellStart"/>
      <w:r w:rsidR="006B0856">
        <w:rPr>
          <w:rFonts w:ascii="Tahoma" w:hAnsi="Tahoma" w:cs="Tahoma"/>
          <w:sz w:val="24"/>
          <w:szCs w:val="24"/>
        </w:rPr>
        <w:t>Gulledge</w:t>
      </w:r>
      <w:proofErr w:type="spellEnd"/>
      <w:r w:rsidR="006B0856">
        <w:rPr>
          <w:rFonts w:ascii="Tahoma" w:hAnsi="Tahoma" w:cs="Tahoma"/>
          <w:sz w:val="24"/>
          <w:szCs w:val="24"/>
        </w:rPr>
        <w:t xml:space="preserve">, </w:t>
      </w:r>
      <w:r w:rsidR="009A33D7" w:rsidRPr="005C02D1">
        <w:rPr>
          <w:rFonts w:ascii="Tahoma" w:hAnsi="Tahoma" w:cs="Tahoma"/>
          <w:sz w:val="24"/>
          <w:szCs w:val="24"/>
        </w:rPr>
        <w:t xml:space="preserve">Matt </w:t>
      </w:r>
      <w:proofErr w:type="spellStart"/>
      <w:r w:rsidR="009A33D7" w:rsidRPr="005C02D1">
        <w:rPr>
          <w:rFonts w:ascii="Tahoma" w:hAnsi="Tahoma" w:cs="Tahoma"/>
          <w:sz w:val="24"/>
          <w:szCs w:val="24"/>
        </w:rPr>
        <w:t>Hipps</w:t>
      </w:r>
      <w:proofErr w:type="spellEnd"/>
      <w:r w:rsidR="009A33D7">
        <w:rPr>
          <w:rFonts w:ascii="Tahoma" w:hAnsi="Tahoma" w:cs="Tahoma"/>
          <w:sz w:val="24"/>
          <w:szCs w:val="24"/>
        </w:rPr>
        <w:t>,</w:t>
      </w:r>
      <w:r w:rsidR="009A33D7">
        <w:rPr>
          <w:rFonts w:ascii="Tahoma" w:hAnsi="Tahoma" w:cs="Tahoma"/>
          <w:sz w:val="24"/>
          <w:szCs w:val="24"/>
        </w:rPr>
        <w:t xml:space="preserve"> </w:t>
      </w:r>
      <w:proofErr w:type="spellStart"/>
      <w:r w:rsidR="00D95610">
        <w:rPr>
          <w:rFonts w:ascii="Tahoma" w:hAnsi="Tahoma" w:cs="Tahoma"/>
          <w:sz w:val="24"/>
          <w:szCs w:val="24"/>
        </w:rPr>
        <w:t>Baogang</w:t>
      </w:r>
      <w:proofErr w:type="spellEnd"/>
      <w:r w:rsidR="00D95610">
        <w:rPr>
          <w:rFonts w:ascii="Tahoma" w:hAnsi="Tahoma" w:cs="Tahoma"/>
          <w:sz w:val="24"/>
          <w:szCs w:val="24"/>
        </w:rPr>
        <w:t xml:space="preserve"> </w:t>
      </w:r>
      <w:proofErr w:type="spellStart"/>
      <w:r w:rsidR="00D95610">
        <w:rPr>
          <w:rFonts w:ascii="Tahoma" w:hAnsi="Tahoma" w:cs="Tahoma"/>
          <w:sz w:val="24"/>
          <w:szCs w:val="24"/>
        </w:rPr>
        <w:t>Guo</w:t>
      </w:r>
      <w:proofErr w:type="spellEnd"/>
      <w:r w:rsidR="00D95610">
        <w:rPr>
          <w:rFonts w:ascii="Tahoma" w:hAnsi="Tahoma" w:cs="Tahoma"/>
          <w:sz w:val="24"/>
          <w:szCs w:val="24"/>
        </w:rPr>
        <w:t xml:space="preserve">, </w:t>
      </w:r>
      <w:r w:rsidRPr="005C02D1">
        <w:rPr>
          <w:rFonts w:ascii="Tahoma" w:hAnsi="Tahoma" w:cs="Tahoma"/>
          <w:sz w:val="24"/>
          <w:szCs w:val="24"/>
        </w:rPr>
        <w:t>Gene Powers</w:t>
      </w:r>
      <w:r w:rsidR="00FE6D35">
        <w:rPr>
          <w:rFonts w:ascii="Tahoma" w:hAnsi="Tahoma" w:cs="Tahoma"/>
          <w:sz w:val="24"/>
          <w:szCs w:val="24"/>
        </w:rPr>
        <w:t>.</w:t>
      </w:r>
    </w:p>
    <w:p w14:paraId="154E3A51" w14:textId="214B5D7A" w:rsidR="00B665F8" w:rsidRPr="002911D1" w:rsidRDefault="00B665F8" w:rsidP="00B665F8">
      <w:pPr>
        <w:rPr>
          <w:rFonts w:ascii="Tahoma" w:hAnsi="Tahoma" w:cs="Tahoma"/>
          <w:sz w:val="24"/>
          <w:szCs w:val="24"/>
        </w:rPr>
      </w:pPr>
      <w:r w:rsidRPr="002911D1">
        <w:rPr>
          <w:rFonts w:ascii="Tahoma" w:hAnsi="Tahoma" w:cs="Tahoma"/>
          <w:sz w:val="24"/>
          <w:szCs w:val="24"/>
        </w:rPr>
        <w:t xml:space="preserve">Absent: </w:t>
      </w:r>
      <w:r w:rsidR="009A33D7">
        <w:rPr>
          <w:rFonts w:ascii="Tahoma" w:hAnsi="Tahoma" w:cs="Tahoma"/>
          <w:sz w:val="24"/>
          <w:szCs w:val="24"/>
        </w:rPr>
        <w:t xml:space="preserve">Christy Walker, David Williams, </w:t>
      </w:r>
      <w:r w:rsidRPr="002911D1">
        <w:rPr>
          <w:rFonts w:ascii="Tahoma" w:hAnsi="Tahoma" w:cs="Tahoma"/>
          <w:sz w:val="24"/>
          <w:szCs w:val="24"/>
        </w:rPr>
        <w:t xml:space="preserve">Jacquelyn </w:t>
      </w:r>
      <w:proofErr w:type="spellStart"/>
      <w:r w:rsidRPr="002911D1">
        <w:rPr>
          <w:rFonts w:ascii="Tahoma" w:hAnsi="Tahoma" w:cs="Tahoma"/>
          <w:sz w:val="24"/>
          <w:szCs w:val="24"/>
        </w:rPr>
        <w:t>Mesco</w:t>
      </w:r>
      <w:proofErr w:type="spellEnd"/>
      <w:r w:rsidRPr="002911D1">
        <w:rPr>
          <w:rFonts w:ascii="Tahoma" w:hAnsi="Tahoma" w:cs="Tahoma"/>
          <w:sz w:val="24"/>
          <w:szCs w:val="24"/>
        </w:rPr>
        <w:t xml:space="preserve">, </w:t>
      </w:r>
      <w:r w:rsidR="00DA5985">
        <w:rPr>
          <w:rFonts w:ascii="Tahoma" w:hAnsi="Tahoma" w:cs="Tahoma"/>
          <w:sz w:val="24"/>
          <w:szCs w:val="24"/>
        </w:rPr>
        <w:t xml:space="preserve">Cecile de </w:t>
      </w:r>
      <w:proofErr w:type="spellStart"/>
      <w:r w:rsidR="00DA5985">
        <w:rPr>
          <w:rFonts w:ascii="Tahoma" w:hAnsi="Tahoma" w:cs="Tahoma"/>
          <w:sz w:val="24"/>
          <w:szCs w:val="24"/>
        </w:rPr>
        <w:t>Rocher</w:t>
      </w:r>
      <w:proofErr w:type="spellEnd"/>
      <w:r w:rsidR="00DA5985">
        <w:rPr>
          <w:rFonts w:ascii="Tahoma" w:hAnsi="Tahoma" w:cs="Tahoma"/>
          <w:sz w:val="24"/>
          <w:szCs w:val="24"/>
        </w:rPr>
        <w:t xml:space="preserve">, </w:t>
      </w:r>
      <w:r w:rsidR="009A33D7" w:rsidRPr="002911D1">
        <w:rPr>
          <w:rFonts w:ascii="Tahoma" w:hAnsi="Tahoma" w:cs="Tahoma"/>
          <w:sz w:val="24"/>
          <w:szCs w:val="24"/>
        </w:rPr>
        <w:t>Reg</w:t>
      </w:r>
      <w:r w:rsidR="009A33D7">
        <w:rPr>
          <w:rFonts w:ascii="Tahoma" w:hAnsi="Tahoma" w:cs="Tahoma"/>
          <w:sz w:val="24"/>
          <w:szCs w:val="24"/>
        </w:rPr>
        <w:t xml:space="preserve">ina Ray, Jane Taylor, </w:t>
      </w:r>
      <w:r w:rsidR="009A33D7" w:rsidRPr="005C02D1">
        <w:rPr>
          <w:rFonts w:ascii="Tahoma" w:hAnsi="Tahoma" w:cs="Tahoma"/>
          <w:sz w:val="24"/>
          <w:szCs w:val="24"/>
        </w:rPr>
        <w:t>Chuck Fink</w:t>
      </w:r>
      <w:r w:rsidR="009A33D7">
        <w:rPr>
          <w:rFonts w:ascii="Tahoma" w:hAnsi="Tahoma" w:cs="Tahoma"/>
          <w:sz w:val="24"/>
          <w:szCs w:val="24"/>
        </w:rPr>
        <w:t xml:space="preserve">, </w:t>
      </w:r>
      <w:r w:rsidR="00CB6ED6" w:rsidRPr="005C02D1">
        <w:rPr>
          <w:rFonts w:ascii="Tahoma" w:hAnsi="Tahoma" w:cs="Tahoma"/>
          <w:sz w:val="24"/>
          <w:szCs w:val="24"/>
        </w:rPr>
        <w:t xml:space="preserve">Gene </w:t>
      </w:r>
      <w:proofErr w:type="spellStart"/>
      <w:r w:rsidR="00CB6ED6" w:rsidRPr="005C02D1">
        <w:rPr>
          <w:rFonts w:ascii="Tahoma" w:hAnsi="Tahoma" w:cs="Tahoma"/>
          <w:sz w:val="24"/>
          <w:szCs w:val="24"/>
        </w:rPr>
        <w:t>Mesco</w:t>
      </w:r>
      <w:proofErr w:type="spellEnd"/>
      <w:r w:rsidR="009A33D7">
        <w:rPr>
          <w:rFonts w:ascii="Tahoma" w:hAnsi="Tahoma" w:cs="Tahoma"/>
          <w:sz w:val="24"/>
          <w:szCs w:val="24"/>
        </w:rPr>
        <w:t>.</w:t>
      </w:r>
      <w:r w:rsidR="00CB6ED6" w:rsidRPr="005C02D1">
        <w:rPr>
          <w:rFonts w:ascii="Tahoma" w:hAnsi="Tahoma" w:cs="Tahoma"/>
          <w:sz w:val="24"/>
          <w:szCs w:val="24"/>
        </w:rPr>
        <w:t xml:space="preserve"> </w:t>
      </w:r>
    </w:p>
    <w:p w14:paraId="751FDF3C" w14:textId="77777777" w:rsidR="00793B8C" w:rsidRPr="007C2F51" w:rsidRDefault="00793B8C">
      <w:pPr>
        <w:rPr>
          <w:rFonts w:ascii="Arial" w:hAnsi="Arial" w:cs="Arial"/>
          <w:sz w:val="24"/>
          <w:szCs w:val="24"/>
        </w:rPr>
      </w:pPr>
    </w:p>
    <w:p w14:paraId="62C3E845" w14:textId="77777777" w:rsidR="001B33F2" w:rsidRPr="00C87E70" w:rsidRDefault="001B33F2" w:rsidP="00C87E70">
      <w:pPr>
        <w:pStyle w:val="Heading2"/>
      </w:pPr>
      <w:bookmarkStart w:id="3" w:name="_Toc473626878"/>
      <w:r w:rsidRPr="00C87E70">
        <w:t>Meeting called to order</w:t>
      </w:r>
      <w:bookmarkEnd w:id="3"/>
    </w:p>
    <w:p w14:paraId="10B2996D" w14:textId="06367C3B" w:rsidR="002911D1" w:rsidRDefault="002911D1" w:rsidP="002911D1">
      <w:pPr>
        <w:rPr>
          <w:rFonts w:ascii="Tahoma" w:hAnsi="Tahoma" w:cs="Tahoma"/>
          <w:sz w:val="24"/>
          <w:szCs w:val="24"/>
        </w:rPr>
      </w:pPr>
      <w:r>
        <w:rPr>
          <w:rFonts w:ascii="Tahoma" w:hAnsi="Tahoma" w:cs="Tahoma"/>
          <w:sz w:val="24"/>
          <w:szCs w:val="24"/>
        </w:rPr>
        <w:t xml:space="preserve">Senate President Sarah </w:t>
      </w:r>
      <w:proofErr w:type="spellStart"/>
      <w:r>
        <w:rPr>
          <w:rFonts w:ascii="Tahoma" w:hAnsi="Tahoma" w:cs="Tahoma"/>
          <w:sz w:val="24"/>
          <w:szCs w:val="24"/>
        </w:rPr>
        <w:t>Mergel</w:t>
      </w:r>
      <w:proofErr w:type="spellEnd"/>
      <w:r>
        <w:rPr>
          <w:rFonts w:ascii="Tahoma" w:hAnsi="Tahoma" w:cs="Tahoma"/>
          <w:sz w:val="24"/>
          <w:szCs w:val="24"/>
        </w:rPr>
        <w:t xml:space="preserve"> called the meeting to order at </w:t>
      </w:r>
      <w:r w:rsidR="00CB6ED6">
        <w:rPr>
          <w:rFonts w:ascii="Tahoma" w:hAnsi="Tahoma" w:cs="Tahoma"/>
          <w:sz w:val="24"/>
          <w:szCs w:val="24"/>
        </w:rPr>
        <w:t>3:</w:t>
      </w:r>
      <w:r w:rsidR="009A33D7">
        <w:rPr>
          <w:rFonts w:ascii="Tahoma" w:hAnsi="Tahoma" w:cs="Tahoma"/>
          <w:sz w:val="24"/>
          <w:szCs w:val="24"/>
        </w:rPr>
        <w:t>21 and established that a quorum was present</w:t>
      </w:r>
      <w:r>
        <w:rPr>
          <w:rFonts w:ascii="Tahoma" w:hAnsi="Tahoma" w:cs="Tahoma"/>
          <w:sz w:val="24"/>
          <w:szCs w:val="24"/>
        </w:rPr>
        <w:t>. She</w:t>
      </w:r>
      <w:r w:rsidR="001B54A5">
        <w:rPr>
          <w:rFonts w:ascii="Tahoma" w:hAnsi="Tahoma" w:cs="Tahoma"/>
          <w:sz w:val="24"/>
          <w:szCs w:val="24"/>
        </w:rPr>
        <w:t xml:space="preserve"> asked</w:t>
      </w:r>
      <w:r>
        <w:rPr>
          <w:rFonts w:ascii="Tahoma" w:hAnsi="Tahoma" w:cs="Tahoma"/>
          <w:sz w:val="24"/>
          <w:szCs w:val="24"/>
        </w:rPr>
        <w:t xml:space="preserve"> for approval of the minutes of the </w:t>
      </w:r>
      <w:r w:rsidR="009A33D7">
        <w:rPr>
          <w:rFonts w:ascii="Tahoma" w:hAnsi="Tahoma" w:cs="Tahoma"/>
          <w:sz w:val="24"/>
          <w:szCs w:val="24"/>
        </w:rPr>
        <w:t>January 12</w:t>
      </w:r>
      <w:r>
        <w:rPr>
          <w:rFonts w:ascii="Tahoma" w:hAnsi="Tahoma" w:cs="Tahoma"/>
          <w:sz w:val="24"/>
          <w:szCs w:val="24"/>
        </w:rPr>
        <w:t xml:space="preserve"> meeting; the minutes were approved by voice vote.</w:t>
      </w:r>
    </w:p>
    <w:p w14:paraId="2EB4B5D4" w14:textId="3095D19E" w:rsidR="00CB6ED6" w:rsidRDefault="00CB6ED6" w:rsidP="002911D1">
      <w:pPr>
        <w:rPr>
          <w:rFonts w:ascii="Tahoma" w:hAnsi="Tahoma" w:cs="Tahoma"/>
          <w:sz w:val="24"/>
          <w:szCs w:val="24"/>
        </w:rPr>
      </w:pPr>
    </w:p>
    <w:p w14:paraId="7E9770F0" w14:textId="6A2CDD9D" w:rsidR="009A33D7" w:rsidRDefault="009A33D7" w:rsidP="009A33D7">
      <w:pPr>
        <w:pStyle w:val="Heading2"/>
      </w:pPr>
      <w:bookmarkStart w:id="4" w:name="_Toc473626879"/>
      <w:r>
        <w:t>Senate bylaws revision</w:t>
      </w:r>
      <w:bookmarkEnd w:id="4"/>
    </w:p>
    <w:p w14:paraId="563ECB11" w14:textId="0F75A252" w:rsidR="009A33D7" w:rsidRDefault="009A33D7" w:rsidP="002911D1">
      <w:pPr>
        <w:rPr>
          <w:rFonts w:ascii="Tahoma" w:hAnsi="Tahoma" w:cs="Tahoma"/>
          <w:sz w:val="24"/>
          <w:szCs w:val="24"/>
        </w:rPr>
      </w:pPr>
      <w:r>
        <w:rPr>
          <w:rFonts w:ascii="Tahoma" w:hAnsi="Tahoma" w:cs="Tahoma"/>
          <w:sz w:val="24"/>
          <w:szCs w:val="24"/>
        </w:rPr>
        <w:t>Kent Harrelson, chair of the ad-hoc committee to revise the senate bylaws, moved that the amended and restated bylaws be approved by the senate; the proposed revisions had been circulated to the senate the previous week. The motion was seconded and discussed.</w:t>
      </w:r>
    </w:p>
    <w:p w14:paraId="2EE0DBB0" w14:textId="77777777" w:rsidR="00740267" w:rsidRDefault="00740267" w:rsidP="002911D1">
      <w:pPr>
        <w:rPr>
          <w:rFonts w:ascii="Tahoma" w:hAnsi="Tahoma" w:cs="Tahoma"/>
          <w:sz w:val="24"/>
          <w:szCs w:val="24"/>
        </w:rPr>
      </w:pPr>
    </w:p>
    <w:p w14:paraId="496EF6A4" w14:textId="77777777" w:rsidR="00740267" w:rsidRDefault="009A33D7" w:rsidP="00740267">
      <w:pPr>
        <w:rPr>
          <w:rFonts w:ascii="Tahoma" w:hAnsi="Tahoma" w:cs="Tahoma"/>
          <w:sz w:val="24"/>
          <w:szCs w:val="24"/>
        </w:rPr>
      </w:pPr>
      <w:r>
        <w:rPr>
          <w:rFonts w:ascii="Tahoma" w:hAnsi="Tahoma" w:cs="Tahoma"/>
          <w:sz w:val="24"/>
          <w:szCs w:val="24"/>
        </w:rPr>
        <w:t xml:space="preserve">The following amendments were made during the discussion: </w:t>
      </w:r>
    </w:p>
    <w:p w14:paraId="63B253F3" w14:textId="380F990A" w:rsidR="00740267" w:rsidRDefault="00740267" w:rsidP="00740267">
      <w:pPr>
        <w:rPr>
          <w:rFonts w:ascii="Tahoma" w:hAnsi="Tahoma" w:cs="Tahoma"/>
          <w:sz w:val="24"/>
          <w:szCs w:val="24"/>
        </w:rPr>
      </w:pPr>
      <w:r>
        <w:rPr>
          <w:rFonts w:ascii="Tahoma" w:hAnsi="Tahoma" w:cs="Tahoma"/>
          <w:sz w:val="24"/>
          <w:szCs w:val="24"/>
        </w:rPr>
        <w:t xml:space="preserve">(1) in Article II, section 1, the words “as ex-officio chair” were deleted; </w:t>
      </w:r>
    </w:p>
    <w:p w14:paraId="10067502" w14:textId="05119072" w:rsidR="00740267" w:rsidRDefault="00740267" w:rsidP="00740267">
      <w:pPr>
        <w:rPr>
          <w:rFonts w:ascii="Tahoma" w:hAnsi="Tahoma" w:cs="Tahoma"/>
          <w:sz w:val="24"/>
          <w:szCs w:val="24"/>
        </w:rPr>
      </w:pPr>
      <w:r>
        <w:rPr>
          <w:rFonts w:ascii="Tahoma" w:hAnsi="Tahoma" w:cs="Tahoma"/>
          <w:sz w:val="24"/>
          <w:szCs w:val="24"/>
        </w:rPr>
        <w:lastRenderedPageBreak/>
        <w:t xml:space="preserve">(2) Article II, section 3 will be supplemented by a chart showing the number of faculty per senator; </w:t>
      </w:r>
    </w:p>
    <w:p w14:paraId="1032D75F" w14:textId="3FAB096A" w:rsidR="009A33D7" w:rsidRDefault="00740267" w:rsidP="00740267">
      <w:pPr>
        <w:rPr>
          <w:rFonts w:ascii="Tahoma" w:eastAsia="Calibri" w:hAnsi="Tahoma" w:cs="Tahoma"/>
          <w:bCs/>
          <w:sz w:val="24"/>
          <w:szCs w:val="24"/>
        </w:rPr>
      </w:pPr>
      <w:r>
        <w:rPr>
          <w:rFonts w:ascii="Tahoma" w:hAnsi="Tahoma" w:cs="Tahoma"/>
          <w:sz w:val="24"/>
          <w:szCs w:val="24"/>
        </w:rPr>
        <w:t xml:space="preserve">(3) In Article VIII, the following statement will be added at the end of the description of the Faculty Welfare Committee: </w:t>
      </w:r>
      <w:r w:rsidRPr="00740267">
        <w:rPr>
          <w:rFonts w:ascii="Tahoma" w:hAnsi="Tahoma" w:cs="Tahoma"/>
          <w:sz w:val="24"/>
          <w:szCs w:val="24"/>
        </w:rPr>
        <w:t>“</w:t>
      </w:r>
      <w:r w:rsidRPr="00740267">
        <w:rPr>
          <w:rFonts w:ascii="Tahoma" w:eastAsia="Calibri" w:hAnsi="Tahoma" w:cs="Tahoma"/>
          <w:bCs/>
          <w:sz w:val="24"/>
          <w:szCs w:val="24"/>
        </w:rPr>
        <w:t>In routine cases of individual effort, the Dalton State College Intellectual Properties Policy provides for ownership of intellectual property. In the cases of sponsor-supported efforts, institution-assigned efforts, institution-assisted efforts, and other efforts as designated in the Intellectual Properties Policy, the Intellectual Property Subcommittee shall meet to consider and make recommendations concerning ownership and equities in keeping with DSC Intellectual Properties Policy.</w:t>
      </w:r>
      <w:r w:rsidRPr="00740267">
        <w:rPr>
          <w:rFonts w:ascii="Tahoma" w:eastAsia="Calibri" w:hAnsi="Tahoma" w:cs="Tahoma"/>
          <w:bCs/>
          <w:sz w:val="24"/>
          <w:szCs w:val="24"/>
        </w:rPr>
        <w:t>”</w:t>
      </w:r>
    </w:p>
    <w:p w14:paraId="23C21F1F" w14:textId="3F1101E5" w:rsidR="00740267" w:rsidRDefault="00740267" w:rsidP="00740267">
      <w:pPr>
        <w:rPr>
          <w:rFonts w:ascii="Tahoma" w:eastAsia="Calibri" w:hAnsi="Tahoma" w:cs="Tahoma"/>
          <w:bCs/>
          <w:sz w:val="24"/>
          <w:szCs w:val="24"/>
        </w:rPr>
      </w:pPr>
    </w:p>
    <w:p w14:paraId="0A828D5B" w14:textId="7A1F662B" w:rsidR="0079072F" w:rsidRDefault="0079072F" w:rsidP="00740267">
      <w:pPr>
        <w:rPr>
          <w:rFonts w:ascii="Tahoma" w:eastAsia="Calibri" w:hAnsi="Tahoma" w:cs="Tahoma"/>
          <w:bCs/>
          <w:sz w:val="24"/>
          <w:szCs w:val="24"/>
        </w:rPr>
      </w:pPr>
      <w:r>
        <w:rPr>
          <w:rFonts w:ascii="Tahoma" w:eastAsia="Calibri" w:hAnsi="Tahoma" w:cs="Tahoma"/>
          <w:bCs/>
          <w:sz w:val="24"/>
          <w:szCs w:val="24"/>
        </w:rPr>
        <w:t xml:space="preserve">Bennie Laughter asked why the bylaws specified that </w:t>
      </w:r>
      <w:r w:rsidRPr="0079072F">
        <w:rPr>
          <w:rFonts w:ascii="Tahoma" w:eastAsia="Calibri" w:hAnsi="Tahoma" w:cs="Tahoma"/>
          <w:bCs/>
          <w:i/>
          <w:sz w:val="24"/>
          <w:szCs w:val="24"/>
        </w:rPr>
        <w:t>Robert’s Rules of Order</w:t>
      </w:r>
      <w:r>
        <w:rPr>
          <w:rFonts w:ascii="Tahoma" w:eastAsia="Calibri" w:hAnsi="Tahoma" w:cs="Tahoma"/>
          <w:bCs/>
          <w:sz w:val="24"/>
          <w:szCs w:val="24"/>
        </w:rPr>
        <w:t xml:space="preserve"> be used for parliamentary procedure and said that other parliamentary systems have advantages over it. The decision was made to look into the matter at a later date. </w:t>
      </w:r>
    </w:p>
    <w:p w14:paraId="219F7D6E" w14:textId="664BA207" w:rsidR="0079072F" w:rsidRDefault="0079072F" w:rsidP="00740267">
      <w:pPr>
        <w:rPr>
          <w:rFonts w:ascii="Tahoma" w:eastAsia="Calibri" w:hAnsi="Tahoma" w:cs="Tahoma"/>
          <w:bCs/>
          <w:sz w:val="24"/>
          <w:szCs w:val="24"/>
        </w:rPr>
      </w:pPr>
    </w:p>
    <w:p w14:paraId="7E93D090" w14:textId="69A897DE" w:rsidR="0079072F" w:rsidRPr="0079072F" w:rsidRDefault="0079072F" w:rsidP="00740267">
      <w:pPr>
        <w:rPr>
          <w:rFonts w:ascii="Tahoma" w:eastAsia="Calibri" w:hAnsi="Tahoma" w:cs="Tahoma"/>
          <w:b/>
          <w:bCs/>
          <w:sz w:val="24"/>
          <w:szCs w:val="24"/>
        </w:rPr>
      </w:pPr>
      <w:r w:rsidRPr="0079072F">
        <w:rPr>
          <w:rFonts w:ascii="Tahoma" w:eastAsia="Calibri" w:hAnsi="Tahoma" w:cs="Tahoma"/>
          <w:b/>
          <w:bCs/>
          <w:sz w:val="24"/>
          <w:szCs w:val="24"/>
        </w:rPr>
        <w:t>The motion to approve the amended bylaws was unanimously approved.</w:t>
      </w:r>
    </w:p>
    <w:p w14:paraId="03D700FC" w14:textId="146F3463" w:rsidR="0079072F" w:rsidRDefault="0079072F" w:rsidP="00740267">
      <w:pPr>
        <w:rPr>
          <w:rFonts w:ascii="Tahoma" w:eastAsia="Calibri" w:hAnsi="Tahoma" w:cs="Tahoma"/>
          <w:bCs/>
          <w:sz w:val="24"/>
          <w:szCs w:val="24"/>
        </w:rPr>
      </w:pPr>
    </w:p>
    <w:p w14:paraId="09396A39" w14:textId="464B51CF" w:rsidR="0079072F" w:rsidRDefault="0079072F" w:rsidP="00740267">
      <w:pPr>
        <w:rPr>
          <w:rFonts w:ascii="Tahoma" w:eastAsia="Calibri" w:hAnsi="Tahoma" w:cs="Tahoma"/>
          <w:bCs/>
          <w:sz w:val="24"/>
          <w:szCs w:val="24"/>
        </w:rPr>
      </w:pPr>
      <w:r>
        <w:rPr>
          <w:rFonts w:ascii="Tahoma" w:eastAsia="Calibri" w:hAnsi="Tahoma" w:cs="Tahoma"/>
          <w:bCs/>
          <w:sz w:val="24"/>
          <w:szCs w:val="24"/>
        </w:rPr>
        <w:t>If approved by the faculty and by Dr. Venable, the amended bylaws will take effect on August 1, 2017.</w:t>
      </w:r>
    </w:p>
    <w:p w14:paraId="528E51CF" w14:textId="7F3A9605" w:rsidR="0079072F" w:rsidRDefault="0079072F" w:rsidP="00740267">
      <w:pPr>
        <w:rPr>
          <w:rFonts w:ascii="Tahoma" w:eastAsia="Calibri" w:hAnsi="Tahoma" w:cs="Tahoma"/>
          <w:bCs/>
          <w:sz w:val="24"/>
          <w:szCs w:val="24"/>
        </w:rPr>
      </w:pPr>
    </w:p>
    <w:p w14:paraId="059A2D04" w14:textId="4136BDE7" w:rsidR="0079072F" w:rsidRDefault="0079072F" w:rsidP="0079072F">
      <w:pPr>
        <w:pStyle w:val="Heading2"/>
        <w:rPr>
          <w:rFonts w:eastAsia="Calibri"/>
        </w:rPr>
      </w:pPr>
      <w:bookmarkStart w:id="5" w:name="_Toc473626880"/>
      <w:r>
        <w:rPr>
          <w:rFonts w:eastAsia="Calibri"/>
        </w:rPr>
        <w:t>Postponement of senate elections</w:t>
      </w:r>
      <w:bookmarkEnd w:id="5"/>
    </w:p>
    <w:p w14:paraId="425C7650" w14:textId="4F38DABA" w:rsidR="0079072F" w:rsidRDefault="0079072F" w:rsidP="00740267">
      <w:pPr>
        <w:rPr>
          <w:rFonts w:ascii="Tahoma" w:eastAsia="Calibri" w:hAnsi="Tahoma" w:cs="Tahoma"/>
          <w:bCs/>
          <w:sz w:val="24"/>
          <w:szCs w:val="24"/>
        </w:rPr>
      </w:pPr>
      <w:r>
        <w:rPr>
          <w:rFonts w:ascii="Tahoma" w:eastAsia="Calibri" w:hAnsi="Tahoma" w:cs="Tahoma"/>
          <w:bCs/>
          <w:sz w:val="24"/>
          <w:szCs w:val="24"/>
        </w:rPr>
        <w:t xml:space="preserve">Because the amended bylaws call for senate elections to be held at the beginning of the fall semester, Nicholas </w:t>
      </w:r>
      <w:proofErr w:type="spellStart"/>
      <w:r>
        <w:rPr>
          <w:rFonts w:ascii="Tahoma" w:eastAsia="Calibri" w:hAnsi="Tahoma" w:cs="Tahoma"/>
          <w:bCs/>
          <w:sz w:val="24"/>
          <w:szCs w:val="24"/>
        </w:rPr>
        <w:t>Gewecke</w:t>
      </w:r>
      <w:proofErr w:type="spellEnd"/>
      <w:r>
        <w:rPr>
          <w:rFonts w:ascii="Tahoma" w:eastAsia="Calibri" w:hAnsi="Tahoma" w:cs="Tahoma"/>
          <w:bCs/>
          <w:sz w:val="24"/>
          <w:szCs w:val="24"/>
        </w:rPr>
        <w:t xml:space="preserve"> moved that senate elections be suspended until the new bylaws are approved, modified, or rejected. If the amended bylaws are approved, senate elections will take place in August. If the bylaws are rejected, elections will take place at the end of the current semester.</w:t>
      </w:r>
    </w:p>
    <w:p w14:paraId="532BFD2B" w14:textId="3C3962D3" w:rsidR="0079072F" w:rsidRDefault="0079072F" w:rsidP="00740267">
      <w:pPr>
        <w:rPr>
          <w:rFonts w:ascii="Tahoma" w:eastAsia="Calibri" w:hAnsi="Tahoma" w:cs="Tahoma"/>
          <w:bCs/>
          <w:sz w:val="24"/>
          <w:szCs w:val="24"/>
        </w:rPr>
      </w:pPr>
    </w:p>
    <w:p w14:paraId="009108C1" w14:textId="21783294" w:rsidR="0079072F" w:rsidRDefault="0079072F" w:rsidP="00740267">
      <w:pPr>
        <w:rPr>
          <w:rFonts w:ascii="Tahoma" w:eastAsia="Calibri" w:hAnsi="Tahoma" w:cs="Tahoma"/>
          <w:bCs/>
          <w:sz w:val="24"/>
          <w:szCs w:val="24"/>
        </w:rPr>
      </w:pPr>
      <w:r>
        <w:rPr>
          <w:rFonts w:ascii="Tahoma" w:eastAsia="Calibri" w:hAnsi="Tahoma" w:cs="Tahoma"/>
          <w:bCs/>
          <w:sz w:val="24"/>
          <w:szCs w:val="24"/>
        </w:rPr>
        <w:t>The motion was discussed.</w:t>
      </w:r>
    </w:p>
    <w:p w14:paraId="1B391BF4" w14:textId="39F87E2C" w:rsidR="0079072F" w:rsidRDefault="0079072F" w:rsidP="00740267">
      <w:pPr>
        <w:rPr>
          <w:rFonts w:ascii="Tahoma" w:eastAsia="Calibri" w:hAnsi="Tahoma" w:cs="Tahoma"/>
          <w:bCs/>
          <w:sz w:val="24"/>
          <w:szCs w:val="24"/>
        </w:rPr>
      </w:pPr>
    </w:p>
    <w:p w14:paraId="0D0D3368" w14:textId="7305533F" w:rsidR="0079072F" w:rsidRPr="0079072F" w:rsidRDefault="0079072F" w:rsidP="00740267">
      <w:pPr>
        <w:rPr>
          <w:rFonts w:ascii="Tahoma" w:eastAsia="Calibri" w:hAnsi="Tahoma" w:cs="Tahoma"/>
          <w:b/>
          <w:bCs/>
          <w:sz w:val="24"/>
          <w:szCs w:val="24"/>
        </w:rPr>
      </w:pPr>
      <w:r w:rsidRPr="0079072F">
        <w:rPr>
          <w:rFonts w:ascii="Tahoma" w:eastAsia="Calibri" w:hAnsi="Tahoma" w:cs="Tahoma"/>
          <w:b/>
          <w:bCs/>
          <w:sz w:val="24"/>
          <w:szCs w:val="24"/>
        </w:rPr>
        <w:t>The motion to suspend senate elections was unanimously approved.</w:t>
      </w:r>
    </w:p>
    <w:p w14:paraId="2E578B6D" w14:textId="044D3B43" w:rsidR="0079072F" w:rsidRDefault="0079072F" w:rsidP="00740267">
      <w:pPr>
        <w:rPr>
          <w:rFonts w:ascii="Tahoma" w:eastAsia="Calibri" w:hAnsi="Tahoma" w:cs="Tahoma"/>
          <w:bCs/>
          <w:sz w:val="24"/>
          <w:szCs w:val="24"/>
        </w:rPr>
      </w:pPr>
    </w:p>
    <w:p w14:paraId="21E71E0F" w14:textId="17FA41A9" w:rsidR="006B0856" w:rsidRDefault="006B0856" w:rsidP="006B0856">
      <w:pPr>
        <w:pStyle w:val="Heading2"/>
        <w:rPr>
          <w:rFonts w:eastAsia="Calibri"/>
        </w:rPr>
      </w:pPr>
      <w:bookmarkStart w:id="6" w:name="_Toc473626881"/>
      <w:r>
        <w:rPr>
          <w:rFonts w:eastAsia="Calibri"/>
        </w:rPr>
        <w:lastRenderedPageBreak/>
        <w:t>New committee for academic and athletics</w:t>
      </w:r>
      <w:bookmarkEnd w:id="6"/>
    </w:p>
    <w:p w14:paraId="76B5A54A" w14:textId="0E7A184D" w:rsidR="006B0856" w:rsidRDefault="006B0856" w:rsidP="00740267">
      <w:pPr>
        <w:rPr>
          <w:rFonts w:ascii="Tahoma" w:eastAsia="Calibri" w:hAnsi="Tahoma" w:cs="Tahoma"/>
          <w:bCs/>
          <w:sz w:val="24"/>
          <w:szCs w:val="24"/>
        </w:rPr>
      </w:pPr>
      <w:r>
        <w:rPr>
          <w:rFonts w:ascii="Tahoma" w:eastAsia="Calibri" w:hAnsi="Tahoma" w:cs="Tahoma"/>
          <w:bCs/>
          <w:sz w:val="24"/>
          <w:szCs w:val="24"/>
        </w:rPr>
        <w:t xml:space="preserve">Matt </w:t>
      </w:r>
      <w:proofErr w:type="spellStart"/>
      <w:r>
        <w:rPr>
          <w:rFonts w:ascii="Tahoma" w:eastAsia="Calibri" w:hAnsi="Tahoma" w:cs="Tahoma"/>
          <w:bCs/>
          <w:sz w:val="24"/>
          <w:szCs w:val="24"/>
        </w:rPr>
        <w:t>Hipps</w:t>
      </w:r>
      <w:proofErr w:type="spellEnd"/>
      <w:r>
        <w:rPr>
          <w:rFonts w:ascii="Tahoma" w:eastAsia="Calibri" w:hAnsi="Tahoma" w:cs="Tahoma"/>
          <w:bCs/>
          <w:sz w:val="24"/>
          <w:szCs w:val="24"/>
        </w:rPr>
        <w:t xml:space="preserve"> stated that Dr. Chute had asked him to form a committee to oversee matters pertaining to academics and the athletic programs; Matt is seeking volunteers to serve on the committee.</w:t>
      </w:r>
    </w:p>
    <w:p w14:paraId="7D02EE54" w14:textId="67FC997F" w:rsidR="006B0856" w:rsidRDefault="006B0856" w:rsidP="00740267">
      <w:pPr>
        <w:rPr>
          <w:rFonts w:ascii="Tahoma" w:eastAsia="Calibri" w:hAnsi="Tahoma" w:cs="Tahoma"/>
          <w:bCs/>
          <w:sz w:val="24"/>
          <w:szCs w:val="24"/>
        </w:rPr>
      </w:pPr>
    </w:p>
    <w:p w14:paraId="60997B18" w14:textId="75CDB75C" w:rsidR="006B0856" w:rsidRDefault="006B0856" w:rsidP="006B0856">
      <w:pPr>
        <w:pStyle w:val="Heading2"/>
        <w:rPr>
          <w:rFonts w:eastAsia="Calibri"/>
        </w:rPr>
      </w:pPr>
      <w:bookmarkStart w:id="7" w:name="_Toc473626882"/>
      <w:r>
        <w:rPr>
          <w:rFonts w:eastAsia="Calibri"/>
        </w:rPr>
        <w:t>Revision of College Statutes</w:t>
      </w:r>
      <w:bookmarkEnd w:id="7"/>
    </w:p>
    <w:p w14:paraId="34BAB947" w14:textId="0C2E92BF" w:rsidR="0079072F" w:rsidRDefault="006B0856" w:rsidP="00740267">
      <w:pPr>
        <w:rPr>
          <w:rFonts w:ascii="Tahoma" w:eastAsia="Calibri" w:hAnsi="Tahoma" w:cs="Tahoma"/>
          <w:bCs/>
          <w:sz w:val="24"/>
          <w:szCs w:val="24"/>
        </w:rPr>
      </w:pPr>
      <w:r>
        <w:rPr>
          <w:rFonts w:ascii="Tahoma" w:eastAsia="Calibri" w:hAnsi="Tahoma" w:cs="Tahoma"/>
          <w:bCs/>
          <w:sz w:val="24"/>
          <w:szCs w:val="24"/>
        </w:rPr>
        <w:t xml:space="preserve">Sarah asked for comments about the current draft of the college statutes; she stated that regular meetings of the full faculty had been omitted from the current draft but will be added. Matt </w:t>
      </w:r>
      <w:proofErr w:type="spellStart"/>
      <w:r>
        <w:rPr>
          <w:rFonts w:ascii="Tahoma" w:eastAsia="Calibri" w:hAnsi="Tahoma" w:cs="Tahoma"/>
          <w:bCs/>
          <w:sz w:val="24"/>
          <w:szCs w:val="24"/>
        </w:rPr>
        <w:t>Hipps</w:t>
      </w:r>
      <w:proofErr w:type="spellEnd"/>
      <w:r>
        <w:rPr>
          <w:rFonts w:ascii="Tahoma" w:eastAsia="Calibri" w:hAnsi="Tahoma" w:cs="Tahoma"/>
          <w:bCs/>
          <w:sz w:val="24"/>
          <w:szCs w:val="24"/>
        </w:rPr>
        <w:t xml:space="preserve"> voiced concern that the revised statutes may reduce the faculty’s ability to make policy. Sarah said that the reason the full faculty is asked to vote to approve the minutes of groups such as the Academic Programs Committee is so that faculty will have a voice in the decisions made by these groups. </w:t>
      </w:r>
    </w:p>
    <w:p w14:paraId="64DE0133" w14:textId="77777777" w:rsidR="0079072F" w:rsidRPr="00740267" w:rsidRDefault="0079072F" w:rsidP="00740267">
      <w:pPr>
        <w:rPr>
          <w:rFonts w:ascii="Tahoma" w:hAnsi="Tahoma" w:cs="Tahoma"/>
          <w:sz w:val="24"/>
          <w:szCs w:val="24"/>
        </w:rPr>
      </w:pPr>
    </w:p>
    <w:p w14:paraId="641969BE" w14:textId="38654D93" w:rsidR="00490A76" w:rsidRDefault="00490A76" w:rsidP="00490A76">
      <w:pPr>
        <w:pStyle w:val="Heading2"/>
      </w:pPr>
      <w:bookmarkStart w:id="8" w:name="_Toc473626883"/>
      <w:r>
        <w:t>Adjournment</w:t>
      </w:r>
      <w:bookmarkEnd w:id="8"/>
    </w:p>
    <w:p w14:paraId="60C5704D" w14:textId="4BAA0D60" w:rsidR="00490A76" w:rsidRDefault="00490A76" w:rsidP="002911D1">
      <w:pPr>
        <w:rPr>
          <w:rFonts w:ascii="Tahoma" w:hAnsi="Tahoma" w:cs="Tahoma"/>
          <w:sz w:val="24"/>
          <w:szCs w:val="24"/>
        </w:rPr>
      </w:pPr>
      <w:r>
        <w:rPr>
          <w:rFonts w:ascii="Tahoma" w:hAnsi="Tahoma" w:cs="Tahoma"/>
          <w:sz w:val="24"/>
          <w:szCs w:val="24"/>
        </w:rPr>
        <w:t xml:space="preserve">There being no other business, the meeting adjourned at </w:t>
      </w:r>
      <w:r w:rsidR="006B0856">
        <w:rPr>
          <w:rFonts w:ascii="Tahoma" w:hAnsi="Tahoma" w:cs="Tahoma"/>
          <w:sz w:val="24"/>
          <w:szCs w:val="24"/>
        </w:rPr>
        <w:t>4:38.</w:t>
      </w:r>
    </w:p>
    <w:p w14:paraId="45E90815" w14:textId="0DD3985D" w:rsidR="00490A76" w:rsidRDefault="00490A76" w:rsidP="002911D1">
      <w:pPr>
        <w:rPr>
          <w:rFonts w:ascii="Tahoma" w:hAnsi="Tahoma" w:cs="Tahoma"/>
          <w:sz w:val="24"/>
          <w:szCs w:val="24"/>
        </w:rPr>
      </w:pPr>
      <w:r>
        <w:rPr>
          <w:rFonts w:ascii="Tahoma" w:hAnsi="Tahoma" w:cs="Tahoma"/>
          <w:sz w:val="24"/>
          <w:szCs w:val="24"/>
        </w:rPr>
        <w:t xml:space="preserve">The next scheduled senate meeting is Thursday, </w:t>
      </w:r>
      <w:r w:rsidR="006B0856">
        <w:rPr>
          <w:rFonts w:ascii="Tahoma" w:hAnsi="Tahoma" w:cs="Tahoma"/>
          <w:sz w:val="24"/>
          <w:szCs w:val="24"/>
        </w:rPr>
        <w:t>February 9, 2017</w:t>
      </w:r>
      <w:r>
        <w:rPr>
          <w:rFonts w:ascii="Tahoma" w:hAnsi="Tahoma" w:cs="Tahoma"/>
          <w:sz w:val="24"/>
          <w:szCs w:val="24"/>
        </w:rPr>
        <w:t>.</w:t>
      </w:r>
    </w:p>
    <w:p w14:paraId="65B04793" w14:textId="77777777" w:rsidR="005C02D1" w:rsidRDefault="005C02D1" w:rsidP="002911D1">
      <w:pPr>
        <w:rPr>
          <w:rFonts w:ascii="Tahoma" w:hAnsi="Tahoma" w:cs="Tahoma"/>
          <w:sz w:val="24"/>
          <w:szCs w:val="24"/>
        </w:rPr>
      </w:pPr>
    </w:p>
    <w:p w14:paraId="612D4706" w14:textId="057BF520" w:rsidR="00E06E1C" w:rsidRDefault="00A77C65">
      <w:pPr>
        <w:rPr>
          <w:rFonts w:ascii="Tahoma" w:hAnsi="Tahoma" w:cs="Tahoma"/>
          <w:sz w:val="24"/>
          <w:szCs w:val="24"/>
        </w:rPr>
      </w:pPr>
      <w:r>
        <w:rPr>
          <w:rFonts w:ascii="Tahoma" w:hAnsi="Tahoma" w:cs="Tahoma"/>
          <w:sz w:val="24"/>
          <w:szCs w:val="24"/>
        </w:rPr>
        <w:t xml:space="preserve">Respectfully submitted by </w:t>
      </w:r>
      <w:r w:rsidR="005C02D1">
        <w:rPr>
          <w:rFonts w:ascii="Tahoma" w:hAnsi="Tahoma" w:cs="Tahoma"/>
          <w:sz w:val="24"/>
          <w:szCs w:val="24"/>
        </w:rPr>
        <w:t>Kent Harrelson</w:t>
      </w:r>
      <w:r>
        <w:rPr>
          <w:rFonts w:ascii="Tahoma" w:hAnsi="Tahoma" w:cs="Tahoma"/>
          <w:sz w:val="24"/>
          <w:szCs w:val="24"/>
        </w:rPr>
        <w:t xml:space="preserve">, </w:t>
      </w:r>
      <w:r w:rsidR="005C02D1">
        <w:rPr>
          <w:rFonts w:ascii="Tahoma" w:hAnsi="Tahoma" w:cs="Tahoma"/>
          <w:sz w:val="24"/>
          <w:szCs w:val="24"/>
        </w:rPr>
        <w:t>Secretary</w:t>
      </w:r>
    </w:p>
    <w:sectPr w:rsidR="00E06E1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0584C" w14:textId="77777777" w:rsidR="002702A5" w:rsidRDefault="002702A5" w:rsidP="00192E1D">
      <w:pPr>
        <w:spacing w:line="240" w:lineRule="auto"/>
      </w:pPr>
      <w:r>
        <w:separator/>
      </w:r>
    </w:p>
  </w:endnote>
  <w:endnote w:type="continuationSeparator" w:id="0">
    <w:p w14:paraId="107D60F6" w14:textId="77777777" w:rsidR="002702A5" w:rsidRDefault="002702A5" w:rsidP="00192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05FB4" w14:textId="77777777" w:rsidR="002702A5" w:rsidRDefault="002702A5" w:rsidP="00192E1D">
      <w:pPr>
        <w:spacing w:line="240" w:lineRule="auto"/>
      </w:pPr>
      <w:r>
        <w:separator/>
      </w:r>
    </w:p>
  </w:footnote>
  <w:footnote w:type="continuationSeparator" w:id="0">
    <w:p w14:paraId="566B4281" w14:textId="77777777" w:rsidR="002702A5" w:rsidRDefault="002702A5" w:rsidP="00192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354918"/>
      <w:docPartObj>
        <w:docPartGallery w:val="Page Numbers (Top of Page)"/>
        <w:docPartUnique/>
      </w:docPartObj>
    </w:sdtPr>
    <w:sdtEndPr>
      <w:rPr>
        <w:noProof/>
      </w:rPr>
    </w:sdtEndPr>
    <w:sdtContent>
      <w:p w14:paraId="2DE7339C" w14:textId="0B8037F7" w:rsidR="00192E1D" w:rsidRDefault="00192E1D">
        <w:pPr>
          <w:pStyle w:val="Header"/>
          <w:jc w:val="right"/>
        </w:pPr>
        <w:r>
          <w:fldChar w:fldCharType="begin"/>
        </w:r>
        <w:r>
          <w:instrText xml:space="preserve"> PAGE   \* MERGEFORMAT </w:instrText>
        </w:r>
        <w:r>
          <w:fldChar w:fldCharType="separate"/>
        </w:r>
        <w:r w:rsidR="007D1957">
          <w:rPr>
            <w:noProof/>
          </w:rPr>
          <w:t>4</w:t>
        </w:r>
        <w:r>
          <w:rPr>
            <w:noProof/>
          </w:rPr>
          <w:fldChar w:fldCharType="end"/>
        </w:r>
      </w:p>
    </w:sdtContent>
  </w:sdt>
  <w:p w14:paraId="19B3AC4F" w14:textId="77777777" w:rsidR="00192E1D" w:rsidRDefault="00192E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84DAF"/>
    <w:multiLevelType w:val="hybridMultilevel"/>
    <w:tmpl w:val="E9340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A7DE7"/>
    <w:multiLevelType w:val="hybridMultilevel"/>
    <w:tmpl w:val="C31EF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56D77"/>
    <w:multiLevelType w:val="hybridMultilevel"/>
    <w:tmpl w:val="98D8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C7"/>
    <w:rsid w:val="00026493"/>
    <w:rsid w:val="000E1889"/>
    <w:rsid w:val="000F2195"/>
    <w:rsid w:val="00137B89"/>
    <w:rsid w:val="00142E06"/>
    <w:rsid w:val="00192E1D"/>
    <w:rsid w:val="001B33F2"/>
    <w:rsid w:val="001B54A5"/>
    <w:rsid w:val="001F07BB"/>
    <w:rsid w:val="0023585A"/>
    <w:rsid w:val="002702A5"/>
    <w:rsid w:val="002911D1"/>
    <w:rsid w:val="002B3116"/>
    <w:rsid w:val="002F7966"/>
    <w:rsid w:val="00351702"/>
    <w:rsid w:val="003821C7"/>
    <w:rsid w:val="003D5FAA"/>
    <w:rsid w:val="003E7740"/>
    <w:rsid w:val="00455F88"/>
    <w:rsid w:val="00461AB8"/>
    <w:rsid w:val="00467C52"/>
    <w:rsid w:val="00490A76"/>
    <w:rsid w:val="004E4F4E"/>
    <w:rsid w:val="004F357B"/>
    <w:rsid w:val="005167C4"/>
    <w:rsid w:val="005B0633"/>
    <w:rsid w:val="005C02D1"/>
    <w:rsid w:val="00621F08"/>
    <w:rsid w:val="006407D4"/>
    <w:rsid w:val="006B0856"/>
    <w:rsid w:val="00740267"/>
    <w:rsid w:val="0079072F"/>
    <w:rsid w:val="00793B8C"/>
    <w:rsid w:val="007A400B"/>
    <w:rsid w:val="007C070D"/>
    <w:rsid w:val="007C2F51"/>
    <w:rsid w:val="007D1957"/>
    <w:rsid w:val="008469B7"/>
    <w:rsid w:val="008528F6"/>
    <w:rsid w:val="009028A2"/>
    <w:rsid w:val="0091475E"/>
    <w:rsid w:val="009A0A57"/>
    <w:rsid w:val="009A27E3"/>
    <w:rsid w:val="009A33D7"/>
    <w:rsid w:val="009B5CA3"/>
    <w:rsid w:val="009F5514"/>
    <w:rsid w:val="00A07BAB"/>
    <w:rsid w:val="00A65043"/>
    <w:rsid w:val="00A77C65"/>
    <w:rsid w:val="00AE1E35"/>
    <w:rsid w:val="00AF5A79"/>
    <w:rsid w:val="00B665F8"/>
    <w:rsid w:val="00B96CDF"/>
    <w:rsid w:val="00BD2B29"/>
    <w:rsid w:val="00C63BC2"/>
    <w:rsid w:val="00C65795"/>
    <w:rsid w:val="00C73BB1"/>
    <w:rsid w:val="00C87E70"/>
    <w:rsid w:val="00CB6ED6"/>
    <w:rsid w:val="00D11235"/>
    <w:rsid w:val="00D45D18"/>
    <w:rsid w:val="00D95610"/>
    <w:rsid w:val="00DA5985"/>
    <w:rsid w:val="00DF18B9"/>
    <w:rsid w:val="00E06E1C"/>
    <w:rsid w:val="00E622F7"/>
    <w:rsid w:val="00EA7050"/>
    <w:rsid w:val="00EF5654"/>
    <w:rsid w:val="00FA3261"/>
    <w:rsid w:val="00FE6D35"/>
    <w:rsid w:val="00FF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9E0D"/>
  <w15:chartTrackingRefBased/>
  <w15:docId w15:val="{311A3BD6-21B8-4896-B0D3-0BB0C87A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33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7E70"/>
    <w:pPr>
      <w:keepNext/>
      <w:keepLines/>
      <w:spacing w:before="40"/>
      <w:outlineLvl w:val="1"/>
    </w:pPr>
    <w:rPr>
      <w:rFonts w:ascii="Arial" w:eastAsiaTheme="majorEastAsia" w:hAnsi="Arial" w:cs="Arial"/>
      <w:color w:val="2E74B5" w:themeColor="accent1" w:themeShade="BF"/>
      <w:sz w:val="26"/>
      <w:szCs w:val="26"/>
    </w:rPr>
  </w:style>
  <w:style w:type="paragraph" w:styleId="Heading3">
    <w:name w:val="heading 3"/>
    <w:basedOn w:val="Normal"/>
    <w:next w:val="Normal"/>
    <w:link w:val="Heading3Char"/>
    <w:uiPriority w:val="9"/>
    <w:unhideWhenUsed/>
    <w:qFormat/>
    <w:rsid w:val="0023585A"/>
    <w:pPr>
      <w:keepNext/>
      <w:keepLines/>
      <w:spacing w:before="40"/>
      <w:outlineLvl w:val="2"/>
    </w:pPr>
    <w:rPr>
      <w:rFonts w:asciiTheme="majorHAnsi" w:eastAsiaTheme="majorEastAsia" w:hAnsiTheme="majorHAnsi" w:cstheme="majorBidi"/>
      <w:color w:val="1F4D78" w:themeColor="accent1" w:themeShade="7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3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7E70"/>
    <w:rPr>
      <w:rFonts w:ascii="Arial" w:eastAsiaTheme="majorEastAsia" w:hAnsi="Arial" w:cs="Arial"/>
      <w:color w:val="2E74B5" w:themeColor="accent1" w:themeShade="BF"/>
      <w:sz w:val="26"/>
      <w:szCs w:val="26"/>
    </w:rPr>
  </w:style>
  <w:style w:type="paragraph" w:styleId="Header">
    <w:name w:val="header"/>
    <w:basedOn w:val="Normal"/>
    <w:link w:val="HeaderChar"/>
    <w:uiPriority w:val="99"/>
    <w:unhideWhenUsed/>
    <w:rsid w:val="00192E1D"/>
    <w:pPr>
      <w:tabs>
        <w:tab w:val="center" w:pos="4680"/>
        <w:tab w:val="right" w:pos="9360"/>
      </w:tabs>
      <w:spacing w:line="240" w:lineRule="auto"/>
    </w:pPr>
  </w:style>
  <w:style w:type="character" w:customStyle="1" w:styleId="HeaderChar">
    <w:name w:val="Header Char"/>
    <w:basedOn w:val="DefaultParagraphFont"/>
    <w:link w:val="Header"/>
    <w:uiPriority w:val="99"/>
    <w:rsid w:val="00192E1D"/>
  </w:style>
  <w:style w:type="paragraph" w:styleId="Footer">
    <w:name w:val="footer"/>
    <w:basedOn w:val="Normal"/>
    <w:link w:val="FooterChar"/>
    <w:uiPriority w:val="99"/>
    <w:unhideWhenUsed/>
    <w:rsid w:val="00192E1D"/>
    <w:pPr>
      <w:tabs>
        <w:tab w:val="center" w:pos="4680"/>
        <w:tab w:val="right" w:pos="9360"/>
      </w:tabs>
      <w:spacing w:line="240" w:lineRule="auto"/>
    </w:pPr>
  </w:style>
  <w:style w:type="character" w:customStyle="1" w:styleId="FooterChar">
    <w:name w:val="Footer Char"/>
    <w:basedOn w:val="DefaultParagraphFont"/>
    <w:link w:val="Footer"/>
    <w:uiPriority w:val="99"/>
    <w:rsid w:val="00192E1D"/>
  </w:style>
  <w:style w:type="paragraph" w:styleId="TOCHeading">
    <w:name w:val="TOC Heading"/>
    <w:basedOn w:val="Heading1"/>
    <w:next w:val="Normal"/>
    <w:uiPriority w:val="39"/>
    <w:unhideWhenUsed/>
    <w:qFormat/>
    <w:rsid w:val="00192E1D"/>
    <w:pPr>
      <w:spacing w:line="259" w:lineRule="auto"/>
      <w:outlineLvl w:val="9"/>
    </w:pPr>
  </w:style>
  <w:style w:type="paragraph" w:styleId="TOC1">
    <w:name w:val="toc 1"/>
    <w:basedOn w:val="Normal"/>
    <w:next w:val="Normal"/>
    <w:autoRedefine/>
    <w:uiPriority w:val="39"/>
    <w:unhideWhenUsed/>
    <w:rsid w:val="00192E1D"/>
    <w:pPr>
      <w:spacing w:after="100"/>
    </w:pPr>
  </w:style>
  <w:style w:type="paragraph" w:styleId="TOC2">
    <w:name w:val="toc 2"/>
    <w:basedOn w:val="Normal"/>
    <w:next w:val="Normal"/>
    <w:autoRedefine/>
    <w:uiPriority w:val="39"/>
    <w:unhideWhenUsed/>
    <w:rsid w:val="00192E1D"/>
    <w:pPr>
      <w:spacing w:after="100"/>
      <w:ind w:left="220"/>
    </w:pPr>
  </w:style>
  <w:style w:type="character" w:styleId="Hyperlink">
    <w:name w:val="Hyperlink"/>
    <w:basedOn w:val="DefaultParagraphFont"/>
    <w:uiPriority w:val="99"/>
    <w:unhideWhenUsed/>
    <w:rsid w:val="00192E1D"/>
    <w:rPr>
      <w:color w:val="0563C1" w:themeColor="hyperlink"/>
      <w:u w:val="single"/>
    </w:rPr>
  </w:style>
  <w:style w:type="character" w:customStyle="1" w:styleId="Heading3Char">
    <w:name w:val="Heading 3 Char"/>
    <w:basedOn w:val="DefaultParagraphFont"/>
    <w:link w:val="Heading3"/>
    <w:uiPriority w:val="9"/>
    <w:rsid w:val="0023585A"/>
    <w:rPr>
      <w:rFonts w:asciiTheme="majorHAnsi" w:eastAsiaTheme="majorEastAsia" w:hAnsiTheme="majorHAnsi" w:cstheme="majorBidi"/>
      <w:color w:val="1F4D78" w:themeColor="accent1" w:themeShade="7F"/>
      <w:sz w:val="28"/>
      <w:szCs w:val="28"/>
    </w:rPr>
  </w:style>
  <w:style w:type="paragraph" w:styleId="TOC3">
    <w:name w:val="toc 3"/>
    <w:basedOn w:val="Normal"/>
    <w:next w:val="Normal"/>
    <w:autoRedefine/>
    <w:uiPriority w:val="39"/>
    <w:unhideWhenUsed/>
    <w:rsid w:val="00D45D18"/>
    <w:pPr>
      <w:spacing w:after="100"/>
      <w:ind w:left="440"/>
    </w:pPr>
  </w:style>
  <w:style w:type="paragraph" w:styleId="ListParagraph">
    <w:name w:val="List Paragraph"/>
    <w:basedOn w:val="Normal"/>
    <w:uiPriority w:val="34"/>
    <w:qFormat/>
    <w:rsid w:val="008528F6"/>
    <w:pPr>
      <w:ind w:left="720"/>
      <w:contextualSpacing/>
    </w:pPr>
  </w:style>
  <w:style w:type="paragraph" w:styleId="NormalWeb">
    <w:name w:val="Normal (Web)"/>
    <w:basedOn w:val="Normal"/>
    <w:uiPriority w:val="99"/>
    <w:unhideWhenUsed/>
    <w:rsid w:val="00E06E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06E1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EF796-91CA-425F-827A-53736C4C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Kent  Harrelson</cp:lastModifiedBy>
  <cp:revision>3</cp:revision>
  <dcterms:created xsi:type="dcterms:W3CDTF">2017-01-31T15:36:00Z</dcterms:created>
  <dcterms:modified xsi:type="dcterms:W3CDTF">2017-01-31T16:53:00Z</dcterms:modified>
</cp:coreProperties>
</file>