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253EB" w14:textId="0E1253F1" w:rsidR="00F9700C" w:rsidRPr="006A0EAA" w:rsidRDefault="00287A2A" w:rsidP="00287A2A">
      <w:pPr>
        <w:jc w:val="center"/>
        <w:rPr>
          <w:rFonts w:ascii="Times New Roman" w:hAnsi="Times New Roman" w:cs="Times New Roman"/>
        </w:rPr>
      </w:pPr>
      <w:r w:rsidRPr="006A0EAA">
        <w:rPr>
          <w:rFonts w:ascii="Times New Roman" w:hAnsi="Times New Roman" w:cs="Times New Roman"/>
          <w:noProof/>
        </w:rPr>
        <w:drawing>
          <wp:inline distT="0" distB="0" distL="0" distR="0" wp14:anchorId="702B0E21" wp14:editId="7DCAE917">
            <wp:extent cx="2997323" cy="1390650"/>
            <wp:effectExtent l="0" t="0" r="0" b="0"/>
            <wp:docPr id="545787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787663" name=""/>
                    <pic:cNvPicPr/>
                  </pic:nvPicPr>
                  <pic:blipFill>
                    <a:blip r:embed="rId5"/>
                    <a:stretch>
                      <a:fillRect/>
                    </a:stretch>
                  </pic:blipFill>
                  <pic:spPr>
                    <a:xfrm>
                      <a:off x="0" y="0"/>
                      <a:ext cx="3013245" cy="1398037"/>
                    </a:xfrm>
                    <a:prstGeom prst="rect">
                      <a:avLst/>
                    </a:prstGeom>
                  </pic:spPr>
                </pic:pic>
              </a:graphicData>
            </a:graphic>
          </wp:inline>
        </w:drawing>
      </w:r>
    </w:p>
    <w:p w14:paraId="11A8F9D3" w14:textId="77777777" w:rsidR="00287A2A" w:rsidRPr="006A0EAA" w:rsidRDefault="00287A2A" w:rsidP="00287A2A">
      <w:pPr>
        <w:spacing w:after="0" w:line="240" w:lineRule="auto"/>
        <w:jc w:val="center"/>
        <w:rPr>
          <w:rFonts w:ascii="Times New Roman" w:hAnsi="Times New Roman" w:cs="Times New Roman"/>
          <w:b/>
          <w:sz w:val="28"/>
          <w:szCs w:val="28"/>
        </w:rPr>
      </w:pPr>
      <w:r w:rsidRPr="006A0EAA">
        <w:rPr>
          <w:rFonts w:ascii="Times New Roman" w:hAnsi="Times New Roman" w:cs="Times New Roman"/>
          <w:b/>
          <w:sz w:val="28"/>
          <w:szCs w:val="28"/>
        </w:rPr>
        <w:t>GACE Testing Information for all Content Areas</w:t>
      </w:r>
    </w:p>
    <w:p w14:paraId="1A84BEBD" w14:textId="77777777" w:rsidR="00287A2A" w:rsidRPr="006A0EAA" w:rsidRDefault="00287A2A" w:rsidP="00287A2A">
      <w:pPr>
        <w:spacing w:after="0" w:line="240" w:lineRule="auto"/>
        <w:jc w:val="center"/>
        <w:rPr>
          <w:rFonts w:ascii="Times New Roman" w:hAnsi="Times New Roman" w:cs="Times New Roman"/>
          <w:b/>
        </w:rPr>
      </w:pPr>
    </w:p>
    <w:p w14:paraId="71961D24" w14:textId="0FC9C868" w:rsidR="00287A2A" w:rsidRPr="006A0EAA" w:rsidRDefault="00287A2A" w:rsidP="00287A2A">
      <w:pPr>
        <w:spacing w:after="0" w:line="240" w:lineRule="auto"/>
        <w:jc w:val="center"/>
        <w:rPr>
          <w:rFonts w:ascii="Times New Roman" w:hAnsi="Times New Roman" w:cs="Times New Roman"/>
        </w:rPr>
      </w:pPr>
      <w:r w:rsidRPr="006A0EAA">
        <w:rPr>
          <w:rFonts w:ascii="Times New Roman" w:hAnsi="Times New Roman" w:cs="Times New Roman"/>
        </w:rPr>
        <w:t>These Content tests (</w:t>
      </w:r>
      <w:r w:rsidRPr="006A0EAA">
        <w:rPr>
          <w:rFonts w:ascii="Times New Roman" w:hAnsi="Times New Roman" w:cs="Times New Roman"/>
          <w:b/>
          <w:u w:val="single"/>
        </w:rPr>
        <w:t>Biology, Chemistry, Elementary Education, English, History, and Math</w:t>
      </w:r>
      <w:r w:rsidRPr="006A0EAA">
        <w:rPr>
          <w:rFonts w:ascii="Times New Roman" w:hAnsi="Times New Roman" w:cs="Times New Roman"/>
        </w:rPr>
        <w:t xml:space="preserve">) must be passed before a student is recommended for Certification with the </w:t>
      </w:r>
      <w:proofErr w:type="spellStart"/>
      <w:r w:rsidRPr="006A0EAA">
        <w:rPr>
          <w:rFonts w:ascii="Times New Roman" w:hAnsi="Times New Roman" w:cs="Times New Roman"/>
        </w:rPr>
        <w:t>GaPSC</w:t>
      </w:r>
      <w:proofErr w:type="spellEnd"/>
      <w:r w:rsidRPr="006A0EAA">
        <w:rPr>
          <w:rFonts w:ascii="Times New Roman" w:hAnsi="Times New Roman" w:cs="Times New Roman"/>
        </w:rPr>
        <w:t>.</w:t>
      </w:r>
    </w:p>
    <w:p w14:paraId="26E8EF08" w14:textId="77777777" w:rsidR="00287A2A" w:rsidRPr="006A0EAA" w:rsidRDefault="00287A2A" w:rsidP="00287A2A">
      <w:pPr>
        <w:spacing w:after="0" w:line="240" w:lineRule="auto"/>
        <w:jc w:val="center"/>
        <w:rPr>
          <w:rFonts w:ascii="Times New Roman" w:hAnsi="Times New Roman" w:cs="Times New Roman"/>
        </w:rPr>
      </w:pPr>
    </w:p>
    <w:p w14:paraId="5126D09C" w14:textId="60422D3C" w:rsidR="00287A2A" w:rsidRPr="006A0EAA" w:rsidRDefault="00287A2A" w:rsidP="00287A2A">
      <w:pPr>
        <w:spacing w:after="0" w:line="240" w:lineRule="auto"/>
        <w:jc w:val="center"/>
        <w:rPr>
          <w:rFonts w:ascii="Times New Roman" w:hAnsi="Times New Roman" w:cs="Times New Roman"/>
          <w:b/>
        </w:rPr>
      </w:pPr>
      <w:r w:rsidRPr="006A0EAA">
        <w:rPr>
          <w:rFonts w:ascii="Times New Roman" w:hAnsi="Times New Roman" w:cs="Times New Roman"/>
        </w:rPr>
        <w:t xml:space="preserve">** You must be recommended to take the GACE Content Tests.  An application must be submitted to the DSC School of Education to be recommended.  </w:t>
      </w:r>
      <w:r w:rsidRPr="006A0EAA">
        <w:rPr>
          <w:rFonts w:ascii="Times New Roman" w:hAnsi="Times New Roman" w:cs="Times New Roman"/>
          <w:b/>
        </w:rPr>
        <w:t>Elementary students must be in the middle of Block III, Secondary students must have completed 80-100% of their content area.</w:t>
      </w:r>
    </w:p>
    <w:p w14:paraId="18E33501" w14:textId="6A5B2F05" w:rsidR="00287A2A" w:rsidRPr="006A0EAA" w:rsidRDefault="00287A2A" w:rsidP="00287A2A">
      <w:pPr>
        <w:spacing w:after="0" w:line="240" w:lineRule="auto"/>
        <w:jc w:val="center"/>
        <w:rPr>
          <w:rFonts w:ascii="Times New Roman" w:hAnsi="Times New Roman" w:cs="Times New Roman"/>
          <w:b/>
        </w:rPr>
      </w:pPr>
      <w:r w:rsidRPr="006A0EAA">
        <w:rPr>
          <w:rFonts w:ascii="Times New Roman" w:eastAsia="Calibri" w:hAnsi="Times New Roman" w:cs="Times New Roman"/>
          <w:b/>
          <w:noProof/>
          <w:kern w:val="0"/>
          <w14:ligatures w14:val="none"/>
        </w:rPr>
        <mc:AlternateContent>
          <mc:Choice Requires="wps">
            <w:drawing>
              <wp:anchor distT="0" distB="0" distL="114300" distR="114300" simplePos="0" relativeHeight="251659264" behindDoc="0" locked="0" layoutInCell="1" allowOverlap="1" wp14:anchorId="108C3305" wp14:editId="4C1DED92">
                <wp:simplePos x="0" y="0"/>
                <wp:positionH relativeFrom="column">
                  <wp:posOffset>133350</wp:posOffset>
                </wp:positionH>
                <wp:positionV relativeFrom="paragraph">
                  <wp:posOffset>147320</wp:posOffset>
                </wp:positionV>
                <wp:extent cx="6553200" cy="1276350"/>
                <wp:effectExtent l="19050" t="1905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276350"/>
                        </a:xfrm>
                        <a:prstGeom prst="rect">
                          <a:avLst/>
                        </a:prstGeom>
                        <a:solidFill>
                          <a:srgbClr val="C0504D">
                            <a:lumMod val="40000"/>
                            <a:lumOff val="60000"/>
                          </a:srgbClr>
                        </a:solidFill>
                        <a:ln w="28575">
                          <a:solidFill>
                            <a:srgbClr val="000000"/>
                          </a:solidFill>
                          <a:miter lim="800000"/>
                          <a:headEnd/>
                          <a:tailEnd/>
                        </a:ln>
                      </wps:spPr>
                      <wps:txbx>
                        <w:txbxContent>
                          <w:p w14:paraId="4F63F9C8" w14:textId="77777777" w:rsidR="00287A2A" w:rsidRPr="006A0EAA" w:rsidRDefault="00287A2A" w:rsidP="00287A2A">
                            <w:pPr>
                              <w:jc w:val="center"/>
                              <w:rPr>
                                <w:rFonts w:ascii="Times New Roman" w:hAnsi="Times New Roman" w:cs="Times New Roman"/>
                              </w:rPr>
                            </w:pPr>
                            <w:r w:rsidRPr="006A0EAA">
                              <w:rPr>
                                <w:rFonts w:ascii="Times New Roman" w:hAnsi="Times New Roman" w:cs="Times New Roman"/>
                                <w:b/>
                              </w:rPr>
                              <w:t>IMPORTANT INFORMATION ABOUT YOUR NAME</w:t>
                            </w:r>
                            <w:r w:rsidRPr="006A0EAA">
                              <w:rPr>
                                <w:rFonts w:ascii="Times New Roman" w:hAnsi="Times New Roman" w:cs="Times New Roman"/>
                              </w:rPr>
                              <w:t>:</w:t>
                            </w:r>
                          </w:p>
                          <w:p w14:paraId="49724B2B" w14:textId="77777777" w:rsidR="00287A2A" w:rsidRPr="006A0EAA" w:rsidRDefault="00287A2A" w:rsidP="00287A2A">
                            <w:pPr>
                              <w:jc w:val="center"/>
                              <w:rPr>
                                <w:rFonts w:ascii="Times New Roman" w:hAnsi="Times New Roman" w:cs="Times New Roman"/>
                              </w:rPr>
                            </w:pPr>
                            <w:r w:rsidRPr="006A0EAA">
                              <w:rPr>
                                <w:rFonts w:ascii="Times New Roman" w:hAnsi="Times New Roman" w:cs="Times New Roman"/>
                              </w:rPr>
                              <w:t xml:space="preserve">The name shown in your </w:t>
                            </w:r>
                            <w:proofErr w:type="spellStart"/>
                            <w:r w:rsidRPr="006A0EAA">
                              <w:rPr>
                                <w:rFonts w:ascii="Times New Roman" w:hAnsi="Times New Roman" w:cs="Times New Roman"/>
                              </w:rPr>
                              <w:t>MyPSC</w:t>
                            </w:r>
                            <w:proofErr w:type="spellEnd"/>
                            <w:r w:rsidRPr="006A0EAA">
                              <w:rPr>
                                <w:rFonts w:ascii="Times New Roman" w:hAnsi="Times New Roman" w:cs="Times New Roman"/>
                              </w:rPr>
                              <w:t xml:space="preserve"> account must be your legal name and it must </w:t>
                            </w:r>
                            <w:r w:rsidRPr="006A0EAA">
                              <w:rPr>
                                <w:rFonts w:ascii="Times New Roman" w:hAnsi="Times New Roman" w:cs="Times New Roman"/>
                                <w:u w:val="single"/>
                              </w:rPr>
                              <w:t>exactly match</w:t>
                            </w:r>
                            <w:r w:rsidRPr="006A0EAA">
                              <w:rPr>
                                <w:rFonts w:ascii="Times New Roman" w:hAnsi="Times New Roman" w:cs="Times New Roman"/>
                              </w:rPr>
                              <w:t xml:space="preserve"> the name on the ID documents you will present on the day of the test.  It is your responsibility to ensure that the first and last name, middle initial and suffix (if applicable) on your admission ticket matches the ID documents you will present on the day of the test.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108C3305">
                <v:stroke joinstyle="miter"/>
                <v:path gradientshapeok="t" o:connecttype="rect"/>
              </v:shapetype>
              <v:shape id="Text Box 2" style="position:absolute;left:0;text-align:left;margin-left:10.5pt;margin-top:11.6pt;width:516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e6b9b8"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">
                <v:textbox>
                  <w:txbxContent>
                    <w:p w:rsidRPr="006A0EAA" w:rsidR="00287A2A" w:rsidP="00287A2A" w:rsidRDefault="00287A2A" w14:paraId="4F63F9C8" w14:textId="77777777">
                      <w:pPr>
                        <w:jc w:val="center"/>
                        <w:rPr>
                          <w:rFonts w:ascii="Times New Roman" w:hAnsi="Times New Roman" w:cs="Times New Roman"/>
                        </w:rPr>
                      </w:pPr>
                      <w:r w:rsidRPr="006A0EAA">
                        <w:rPr>
                          <w:rFonts w:ascii="Times New Roman" w:hAnsi="Times New Roman" w:cs="Times New Roman"/>
                          <w:b/>
                        </w:rPr>
                        <w:t>IMPORTANT INFORMATION ABOUT YOUR NAME</w:t>
                      </w:r>
                      <w:r w:rsidRPr="006A0EAA">
                        <w:rPr>
                          <w:rFonts w:ascii="Times New Roman" w:hAnsi="Times New Roman" w:cs="Times New Roman"/>
                        </w:rPr>
                        <w:t>:</w:t>
                      </w:r>
                    </w:p>
                    <w:p w:rsidRPr="006A0EAA" w:rsidR="00287A2A" w:rsidP="00287A2A" w:rsidRDefault="00287A2A" w14:paraId="49724B2B" w14:textId="77777777">
                      <w:pPr>
                        <w:jc w:val="center"/>
                        <w:rPr>
                          <w:rFonts w:ascii="Times New Roman" w:hAnsi="Times New Roman" w:cs="Times New Roman"/>
                        </w:rPr>
                      </w:pPr>
                      <w:r w:rsidRPr="006A0EAA">
                        <w:rPr>
                          <w:rFonts w:ascii="Times New Roman" w:hAnsi="Times New Roman" w:cs="Times New Roman"/>
                        </w:rPr>
                        <w:t xml:space="preserve">The name shown in your </w:t>
                      </w:r>
                      <w:proofErr w:type="spellStart"/>
                      <w:r w:rsidRPr="006A0EAA">
                        <w:rPr>
                          <w:rFonts w:ascii="Times New Roman" w:hAnsi="Times New Roman" w:cs="Times New Roman"/>
                        </w:rPr>
                        <w:t>MyPSC</w:t>
                      </w:r>
                      <w:proofErr w:type="spellEnd"/>
                      <w:r w:rsidRPr="006A0EAA">
                        <w:rPr>
                          <w:rFonts w:ascii="Times New Roman" w:hAnsi="Times New Roman" w:cs="Times New Roman"/>
                        </w:rPr>
                        <w:t xml:space="preserve"> account must be your legal name and it must </w:t>
                      </w:r>
                      <w:r w:rsidRPr="006A0EAA">
                        <w:rPr>
                          <w:rFonts w:ascii="Times New Roman" w:hAnsi="Times New Roman" w:cs="Times New Roman"/>
                          <w:u w:val="single"/>
                        </w:rPr>
                        <w:t>exactly match</w:t>
                      </w:r>
                      <w:r w:rsidRPr="006A0EAA">
                        <w:rPr>
                          <w:rFonts w:ascii="Times New Roman" w:hAnsi="Times New Roman" w:cs="Times New Roman"/>
                        </w:rPr>
                        <w:t xml:space="preserve"> the name on the ID documents you will present on the day of the test.  It is your responsibility to ensure that the first and last name, middle initial and suffix (if applicable) on your admission ticket matches the ID documents you will present on the day of the test.</w:t>
                      </w:r>
                    </w:p>
                  </w:txbxContent>
                </v:textbox>
              </v:shape>
            </w:pict>
          </mc:Fallback>
        </mc:AlternateContent>
      </w:r>
    </w:p>
    <w:p w14:paraId="12530213" w14:textId="50B928B3" w:rsidR="00287A2A" w:rsidRPr="006A0EAA" w:rsidRDefault="00287A2A" w:rsidP="00287A2A">
      <w:pPr>
        <w:spacing w:after="0" w:line="240" w:lineRule="auto"/>
        <w:jc w:val="center"/>
        <w:rPr>
          <w:rFonts w:ascii="Times New Roman" w:hAnsi="Times New Roman" w:cs="Times New Roman"/>
        </w:rPr>
      </w:pPr>
    </w:p>
    <w:p w14:paraId="5F17B285" w14:textId="77777777" w:rsidR="00287A2A" w:rsidRPr="006A0EAA" w:rsidRDefault="00287A2A" w:rsidP="00287A2A">
      <w:pPr>
        <w:spacing w:after="0" w:line="240" w:lineRule="auto"/>
        <w:jc w:val="center"/>
        <w:rPr>
          <w:rFonts w:ascii="Times New Roman" w:hAnsi="Times New Roman" w:cs="Times New Roman"/>
        </w:rPr>
      </w:pPr>
    </w:p>
    <w:p w14:paraId="4D28723E" w14:textId="77777777" w:rsidR="00287A2A" w:rsidRPr="006A0EAA" w:rsidRDefault="00287A2A" w:rsidP="00287A2A">
      <w:pPr>
        <w:spacing w:after="0" w:line="240" w:lineRule="auto"/>
        <w:jc w:val="center"/>
        <w:rPr>
          <w:rFonts w:ascii="Times New Roman" w:hAnsi="Times New Roman" w:cs="Times New Roman"/>
        </w:rPr>
      </w:pPr>
    </w:p>
    <w:p w14:paraId="393B8509" w14:textId="77777777" w:rsidR="00287A2A" w:rsidRPr="006A0EAA" w:rsidRDefault="00287A2A" w:rsidP="00287A2A">
      <w:pPr>
        <w:spacing w:after="0" w:line="240" w:lineRule="auto"/>
        <w:jc w:val="center"/>
        <w:rPr>
          <w:rFonts w:ascii="Times New Roman" w:hAnsi="Times New Roman" w:cs="Times New Roman"/>
        </w:rPr>
      </w:pPr>
    </w:p>
    <w:p w14:paraId="2841C621" w14:textId="77777777" w:rsidR="00287A2A" w:rsidRPr="006A0EAA" w:rsidRDefault="00287A2A" w:rsidP="00287A2A">
      <w:pPr>
        <w:spacing w:after="0" w:line="240" w:lineRule="auto"/>
        <w:jc w:val="center"/>
        <w:rPr>
          <w:rFonts w:ascii="Times New Roman" w:hAnsi="Times New Roman" w:cs="Times New Roman"/>
        </w:rPr>
      </w:pPr>
    </w:p>
    <w:p w14:paraId="75679BEC" w14:textId="77777777" w:rsidR="00287A2A" w:rsidRPr="006A0EAA" w:rsidRDefault="00287A2A" w:rsidP="00287A2A">
      <w:pPr>
        <w:spacing w:after="0" w:line="240" w:lineRule="auto"/>
        <w:jc w:val="center"/>
        <w:rPr>
          <w:rFonts w:ascii="Times New Roman" w:hAnsi="Times New Roman" w:cs="Times New Roman"/>
        </w:rPr>
      </w:pPr>
    </w:p>
    <w:p w14:paraId="7AAE810D" w14:textId="77777777" w:rsidR="00287A2A" w:rsidRPr="006A0EAA" w:rsidRDefault="00287A2A" w:rsidP="00287A2A">
      <w:pPr>
        <w:spacing w:after="0" w:line="240" w:lineRule="auto"/>
        <w:jc w:val="center"/>
        <w:rPr>
          <w:rFonts w:ascii="Times New Roman" w:hAnsi="Times New Roman" w:cs="Times New Roman"/>
        </w:rPr>
      </w:pPr>
    </w:p>
    <w:p w14:paraId="0E7CEC44" w14:textId="77777777" w:rsidR="00287A2A" w:rsidRPr="006A0EAA" w:rsidRDefault="00287A2A" w:rsidP="00287A2A">
      <w:pPr>
        <w:spacing w:after="0" w:line="240" w:lineRule="auto"/>
        <w:jc w:val="center"/>
        <w:rPr>
          <w:rFonts w:ascii="Times New Roman" w:hAnsi="Times New Roman" w:cs="Times New Roman"/>
        </w:rPr>
      </w:pPr>
    </w:p>
    <w:p w14:paraId="7CB8B338" w14:textId="77777777" w:rsidR="00287A2A" w:rsidRPr="006A0EAA" w:rsidRDefault="00287A2A" w:rsidP="00287A2A">
      <w:pPr>
        <w:spacing w:after="0" w:line="240" w:lineRule="auto"/>
        <w:rPr>
          <w:rFonts w:ascii="Times New Roman" w:hAnsi="Times New Roman" w:cs="Times New Roman"/>
        </w:rPr>
      </w:pPr>
      <w:r w:rsidRPr="006A0EAA">
        <w:rPr>
          <w:rFonts w:ascii="Times New Roman" w:hAnsi="Times New Roman" w:cs="Times New Roman"/>
          <w:b/>
        </w:rPr>
        <w:t xml:space="preserve">1st - </w:t>
      </w:r>
      <w:r w:rsidRPr="006A0EAA">
        <w:rPr>
          <w:rFonts w:ascii="Times New Roman" w:hAnsi="Times New Roman" w:cs="Times New Roman"/>
        </w:rPr>
        <w:t xml:space="preserve">Create a </w:t>
      </w:r>
      <w:proofErr w:type="spellStart"/>
      <w:r w:rsidRPr="006A0EAA">
        <w:rPr>
          <w:rFonts w:ascii="Times New Roman" w:hAnsi="Times New Roman" w:cs="Times New Roman"/>
        </w:rPr>
        <w:t>MyPSC</w:t>
      </w:r>
      <w:proofErr w:type="spellEnd"/>
      <w:r w:rsidRPr="006A0EAA">
        <w:rPr>
          <w:rFonts w:ascii="Times New Roman" w:hAnsi="Times New Roman" w:cs="Times New Roman"/>
        </w:rPr>
        <w:t xml:space="preserve"> account on the </w:t>
      </w:r>
      <w:proofErr w:type="spellStart"/>
      <w:r w:rsidRPr="006A0EAA">
        <w:rPr>
          <w:rFonts w:ascii="Times New Roman" w:hAnsi="Times New Roman" w:cs="Times New Roman"/>
        </w:rPr>
        <w:t>GaPSC</w:t>
      </w:r>
      <w:proofErr w:type="spellEnd"/>
      <w:r w:rsidRPr="006A0EAA">
        <w:rPr>
          <w:rFonts w:ascii="Times New Roman" w:hAnsi="Times New Roman" w:cs="Times New Roman"/>
        </w:rPr>
        <w:t xml:space="preserve"> (Georgia Professional Standards Committee) website:  </w:t>
      </w:r>
      <w:hyperlink r:id="rId6" w:history="1">
        <w:r w:rsidRPr="006A0EAA">
          <w:rPr>
            <w:rStyle w:val="Hyperlink"/>
            <w:rFonts w:ascii="Times New Roman" w:hAnsi="Times New Roman" w:cs="Times New Roman"/>
          </w:rPr>
          <w:t>https://www.gapsc.com</w:t>
        </w:r>
      </w:hyperlink>
      <w:r w:rsidRPr="006A0EAA">
        <w:rPr>
          <w:rFonts w:ascii="Times New Roman" w:hAnsi="Times New Roman" w:cs="Times New Roman"/>
        </w:rPr>
        <w:t xml:space="preserve"> .  Select “Register” and follow the prompts.  You will receive a Georgia Certification ID number (GA CERT ID).  This GA CERT ID is used for identification throughout the certification and test registration process.  Print your </w:t>
      </w:r>
      <w:proofErr w:type="spellStart"/>
      <w:r w:rsidRPr="006A0EAA">
        <w:rPr>
          <w:rFonts w:ascii="Times New Roman" w:hAnsi="Times New Roman" w:cs="Times New Roman"/>
        </w:rPr>
        <w:t>MyPSC</w:t>
      </w:r>
      <w:proofErr w:type="spellEnd"/>
      <w:r w:rsidRPr="006A0EAA">
        <w:rPr>
          <w:rFonts w:ascii="Times New Roman" w:hAnsi="Times New Roman" w:cs="Times New Roman"/>
        </w:rPr>
        <w:t xml:space="preserve"> account information, so it will be handy when you register to test on the GACE website. It will be important to remember your password.</w:t>
      </w:r>
    </w:p>
    <w:p w14:paraId="54C070F1" w14:textId="77777777" w:rsidR="00287A2A" w:rsidRPr="006A0EAA" w:rsidRDefault="00287A2A" w:rsidP="00287A2A">
      <w:pPr>
        <w:spacing w:after="0" w:line="240" w:lineRule="auto"/>
        <w:rPr>
          <w:rFonts w:ascii="Times New Roman" w:hAnsi="Times New Roman" w:cs="Times New Roman"/>
          <w:b/>
        </w:rPr>
      </w:pPr>
    </w:p>
    <w:p w14:paraId="75B9A24B" w14:textId="27C737D2" w:rsidR="00287A2A" w:rsidRPr="006A0EAA" w:rsidRDefault="00287A2A" w:rsidP="00287A2A">
      <w:pPr>
        <w:spacing w:after="0" w:line="240" w:lineRule="auto"/>
        <w:rPr>
          <w:rFonts w:ascii="Times New Roman" w:hAnsi="Times New Roman" w:cs="Times New Roman"/>
        </w:rPr>
      </w:pPr>
      <w:r w:rsidRPr="006A0EAA">
        <w:rPr>
          <w:rFonts w:ascii="Times New Roman" w:hAnsi="Times New Roman" w:cs="Times New Roman"/>
          <w:b/>
        </w:rPr>
        <w:t>2</w:t>
      </w:r>
      <w:r w:rsidR="00FD0D43" w:rsidRPr="006A0EAA">
        <w:rPr>
          <w:rFonts w:ascii="Times New Roman" w:hAnsi="Times New Roman" w:cs="Times New Roman"/>
          <w:b/>
        </w:rPr>
        <w:t>n</w:t>
      </w:r>
      <w:r w:rsidRPr="006A0EAA">
        <w:rPr>
          <w:rFonts w:ascii="Times New Roman" w:hAnsi="Times New Roman" w:cs="Times New Roman"/>
          <w:b/>
        </w:rPr>
        <w:t xml:space="preserve">d </w:t>
      </w:r>
      <w:r w:rsidRPr="006A0EAA">
        <w:rPr>
          <w:rFonts w:ascii="Times New Roman" w:hAnsi="Times New Roman" w:cs="Times New Roman"/>
        </w:rPr>
        <w:t>– Submit your Recommendation Application to the School of Education.</w:t>
      </w:r>
    </w:p>
    <w:p w14:paraId="721038F1" w14:textId="77777777" w:rsidR="00FD0D43" w:rsidRPr="006A0EAA" w:rsidRDefault="00FD0D43" w:rsidP="00287A2A">
      <w:pPr>
        <w:spacing w:after="0" w:line="240" w:lineRule="auto"/>
        <w:rPr>
          <w:rFonts w:ascii="Times New Roman" w:hAnsi="Times New Roman" w:cs="Times New Roman"/>
        </w:rPr>
      </w:pPr>
    </w:p>
    <w:p w14:paraId="18B360CA" w14:textId="1783F027" w:rsidR="00FD0D43" w:rsidRPr="006A0EAA" w:rsidRDefault="00FD0D43" w:rsidP="00FD0D43">
      <w:pPr>
        <w:pStyle w:val="NormalWeb"/>
        <w:spacing w:after="180" w:line="330" w:lineRule="atLeast"/>
        <w:rPr>
          <w:rFonts w:eastAsia="Times New Roman"/>
          <w:kern w:val="0"/>
          <w14:ligatures w14:val="none"/>
        </w:rPr>
      </w:pPr>
      <w:r w:rsidRPr="006A0EAA">
        <w:rPr>
          <w:b/>
        </w:rPr>
        <w:t>3rd</w:t>
      </w:r>
      <w:r w:rsidRPr="006A0EAA">
        <w:rPr>
          <w:b/>
          <w:bCs/>
        </w:rPr>
        <w:t xml:space="preserve"> - </w:t>
      </w:r>
      <w:r w:rsidRPr="006A0EAA">
        <w:rPr>
          <w:rFonts w:eastAsia="Times New Roman"/>
          <w:kern w:val="0"/>
          <w14:ligatures w14:val="none"/>
        </w:rPr>
        <w:t xml:space="preserve">When you access the Evaluation Systems GACE online registration system for the first time, you will be required to create a testing account. Go to the GACE website at </w:t>
      </w:r>
      <w:hyperlink r:id="rId7" w:history="1">
        <w:r w:rsidRPr="006A0EAA">
          <w:rPr>
            <w:rStyle w:val="Hyperlink"/>
            <w:rFonts w:eastAsia="Times New Roman"/>
            <w:kern w:val="0"/>
            <w14:ligatures w14:val="none"/>
          </w:rPr>
          <w:t>https://www.gace.es.pearson.com/createaccount</w:t>
        </w:r>
      </w:hyperlink>
      <w:r w:rsidRPr="006A0EAA">
        <w:rPr>
          <w:rFonts w:eastAsia="Times New Roman"/>
          <w:kern w:val="0"/>
          <w14:ligatures w14:val="none"/>
        </w:rPr>
        <w:t xml:space="preserve"> To create your testing account, select “Account” in the header menu or the “Log in” button in the main navigation menu on this website to go to the “Sign In” page. Once on the page, click the “Create an account now” link, then follow the steps outlined below to create your Evaluation Systems GACE testing account:</w:t>
      </w:r>
    </w:p>
    <w:p w14:paraId="3494ED17" w14:textId="77777777" w:rsidR="00FD0D43" w:rsidRPr="00FD0D43" w:rsidRDefault="00FD0D43" w:rsidP="00FD0D43">
      <w:pPr>
        <w:numPr>
          <w:ilvl w:val="0"/>
          <w:numId w:val="15"/>
        </w:numPr>
        <w:spacing w:before="100" w:beforeAutospacing="1" w:after="100" w:afterAutospacing="1" w:line="330" w:lineRule="atLeast"/>
        <w:rPr>
          <w:rFonts w:ascii="Times New Roman" w:eastAsia="Times New Roman" w:hAnsi="Times New Roman" w:cs="Times New Roman"/>
          <w:kern w:val="0"/>
          <w14:ligatures w14:val="none"/>
        </w:rPr>
      </w:pPr>
      <w:r w:rsidRPr="00FD0D43">
        <w:rPr>
          <w:rFonts w:ascii="Times New Roman" w:eastAsia="Times New Roman" w:hAnsi="Times New Roman" w:cs="Times New Roman"/>
          <w:b/>
          <w:bCs/>
          <w:kern w:val="0"/>
          <w14:ligatures w14:val="none"/>
        </w:rPr>
        <w:t>Enter a permanent email address to use as your username.</w:t>
      </w:r>
      <w:r w:rsidRPr="00FD0D43">
        <w:rPr>
          <w:rFonts w:ascii="Times New Roman" w:eastAsia="Times New Roman" w:hAnsi="Times New Roman" w:cs="Times New Roman"/>
          <w:kern w:val="0"/>
          <w14:ligatures w14:val="none"/>
        </w:rPr>
        <w:t> Do not use an email address that is temporary, such as one associated with a college or district affiliation to which you may not always have access.</w:t>
      </w:r>
    </w:p>
    <w:p w14:paraId="50585EAD" w14:textId="77777777" w:rsidR="00FD0D43" w:rsidRPr="00FD0D43" w:rsidRDefault="00FD0D43" w:rsidP="00FD0D43">
      <w:pPr>
        <w:numPr>
          <w:ilvl w:val="0"/>
          <w:numId w:val="15"/>
        </w:numPr>
        <w:spacing w:before="100" w:beforeAutospacing="1" w:after="100" w:afterAutospacing="1" w:line="330" w:lineRule="atLeast"/>
        <w:rPr>
          <w:rFonts w:ascii="Times New Roman" w:eastAsia="Times New Roman" w:hAnsi="Times New Roman" w:cs="Times New Roman"/>
          <w:kern w:val="0"/>
          <w14:ligatures w14:val="none"/>
        </w:rPr>
      </w:pPr>
      <w:r w:rsidRPr="00FD0D43">
        <w:rPr>
          <w:rFonts w:ascii="Times New Roman" w:eastAsia="Times New Roman" w:hAnsi="Times New Roman" w:cs="Times New Roman"/>
          <w:b/>
          <w:bCs/>
          <w:kern w:val="0"/>
          <w14:ligatures w14:val="none"/>
        </w:rPr>
        <w:t>Create a password.</w:t>
      </w:r>
      <w:r w:rsidRPr="00FD0D43">
        <w:rPr>
          <w:rFonts w:ascii="Times New Roman" w:eastAsia="Times New Roman" w:hAnsi="Times New Roman" w:cs="Times New Roman"/>
          <w:kern w:val="0"/>
          <w14:ligatures w14:val="none"/>
        </w:rPr>
        <w:t> Passwords are required to be between 12 and 30 characters and must contain at least one upper case letter, one lower case letter, and one digit and be sufficiently complex. Spaces and the following special characters are not allowed “&amp;=</w:t>
      </w:r>
      <w:proofErr w:type="gramStart"/>
      <w:r w:rsidRPr="00FD0D43">
        <w:rPr>
          <w:rFonts w:ascii="Times New Roman" w:eastAsia="Times New Roman" w:hAnsi="Times New Roman" w:cs="Times New Roman"/>
          <w:kern w:val="0"/>
          <w14:ligatures w14:val="none"/>
        </w:rPr>
        <w:t>`”≥</w:t>
      </w:r>
      <w:proofErr w:type="gramEnd"/>
      <w:r w:rsidRPr="00FD0D43">
        <w:rPr>
          <w:rFonts w:ascii="Times New Roman" w:eastAsia="Times New Roman" w:hAnsi="Times New Roman" w:cs="Times New Roman"/>
          <w:kern w:val="0"/>
          <w14:ligatures w14:val="none"/>
        </w:rPr>
        <w:t>≤\[]-”.</w:t>
      </w:r>
    </w:p>
    <w:p w14:paraId="6934EC16" w14:textId="77777777" w:rsidR="00FD0D43" w:rsidRPr="00FD0D43" w:rsidRDefault="00FD0D43" w:rsidP="00FD0D43">
      <w:pPr>
        <w:numPr>
          <w:ilvl w:val="0"/>
          <w:numId w:val="15"/>
        </w:numPr>
        <w:spacing w:before="100" w:beforeAutospacing="1" w:after="100" w:afterAutospacing="1" w:line="330" w:lineRule="atLeast"/>
        <w:rPr>
          <w:rFonts w:ascii="Times New Roman" w:eastAsia="Times New Roman" w:hAnsi="Times New Roman" w:cs="Times New Roman"/>
          <w:kern w:val="0"/>
          <w14:ligatures w14:val="none"/>
        </w:rPr>
      </w:pPr>
      <w:r w:rsidRPr="00FD0D43">
        <w:rPr>
          <w:rFonts w:ascii="Times New Roman" w:eastAsia="Times New Roman" w:hAnsi="Times New Roman" w:cs="Times New Roman"/>
          <w:b/>
          <w:bCs/>
          <w:kern w:val="0"/>
          <w14:ligatures w14:val="none"/>
        </w:rPr>
        <w:t>Create a security question and answer.</w:t>
      </w:r>
      <w:r w:rsidRPr="00FD0D43">
        <w:rPr>
          <w:rFonts w:ascii="Times New Roman" w:eastAsia="Times New Roman" w:hAnsi="Times New Roman" w:cs="Times New Roman"/>
          <w:kern w:val="0"/>
          <w14:ligatures w14:val="none"/>
        </w:rPr>
        <w:t> Your security question will be used to verify your identity should you need to change your password.</w:t>
      </w:r>
    </w:p>
    <w:p w14:paraId="2E51EEA5" w14:textId="77777777" w:rsidR="00FD0D43" w:rsidRPr="00FD0D43" w:rsidRDefault="00FD0D43" w:rsidP="00FD0D43">
      <w:pPr>
        <w:numPr>
          <w:ilvl w:val="0"/>
          <w:numId w:val="15"/>
        </w:numPr>
        <w:spacing w:before="100" w:beforeAutospacing="1" w:after="100" w:afterAutospacing="1" w:line="330" w:lineRule="atLeast"/>
        <w:rPr>
          <w:rFonts w:ascii="Times New Roman" w:eastAsia="Times New Roman" w:hAnsi="Times New Roman" w:cs="Times New Roman"/>
          <w:kern w:val="0"/>
          <w14:ligatures w14:val="none"/>
        </w:rPr>
      </w:pPr>
      <w:r w:rsidRPr="00FD0D43">
        <w:rPr>
          <w:rFonts w:ascii="Times New Roman" w:eastAsia="Times New Roman" w:hAnsi="Times New Roman" w:cs="Times New Roman"/>
          <w:b/>
          <w:bCs/>
          <w:kern w:val="0"/>
          <w14:ligatures w14:val="none"/>
        </w:rPr>
        <w:lastRenderedPageBreak/>
        <w:t>Enter your Georgia certification ID number, last four digits of your social security number, first name, last name, and date of birth.</w:t>
      </w:r>
      <w:r w:rsidRPr="00FD0D43">
        <w:rPr>
          <w:rFonts w:ascii="Times New Roman" w:eastAsia="Times New Roman" w:hAnsi="Times New Roman" w:cs="Times New Roman"/>
          <w:kern w:val="0"/>
          <w14:ligatures w14:val="none"/>
        </w:rPr>
        <w:t xml:space="preserve"> You must enter the information exactly as it appears in your </w:t>
      </w:r>
      <w:proofErr w:type="spellStart"/>
      <w:r w:rsidRPr="00FD0D43">
        <w:rPr>
          <w:rFonts w:ascii="Times New Roman" w:eastAsia="Times New Roman" w:hAnsi="Times New Roman" w:cs="Times New Roman"/>
          <w:kern w:val="0"/>
          <w14:ligatures w14:val="none"/>
        </w:rPr>
        <w:t>MyPSC</w:t>
      </w:r>
      <w:proofErr w:type="spellEnd"/>
      <w:r w:rsidRPr="00FD0D43">
        <w:rPr>
          <w:rFonts w:ascii="Times New Roman" w:eastAsia="Times New Roman" w:hAnsi="Times New Roman" w:cs="Times New Roman"/>
          <w:kern w:val="0"/>
          <w14:ligatures w14:val="none"/>
        </w:rPr>
        <w:t xml:space="preserve"> account. You will need to provide your Georgia certification ID number, last four digits of your social security number, legal name, and date of birth so that your Evaluation Systems GACE testing account can import information from your </w:t>
      </w:r>
      <w:proofErr w:type="spellStart"/>
      <w:r w:rsidRPr="00FD0D43">
        <w:rPr>
          <w:rFonts w:ascii="Times New Roman" w:eastAsia="Times New Roman" w:hAnsi="Times New Roman" w:cs="Times New Roman"/>
          <w:kern w:val="0"/>
          <w14:ligatures w14:val="none"/>
        </w:rPr>
        <w:t>MyPSC</w:t>
      </w:r>
      <w:proofErr w:type="spellEnd"/>
      <w:r w:rsidRPr="00FD0D43">
        <w:rPr>
          <w:rFonts w:ascii="Times New Roman" w:eastAsia="Times New Roman" w:hAnsi="Times New Roman" w:cs="Times New Roman"/>
          <w:kern w:val="0"/>
          <w14:ligatures w14:val="none"/>
        </w:rPr>
        <w:t xml:space="preserve"> account.</w:t>
      </w:r>
    </w:p>
    <w:p w14:paraId="183D03F0" w14:textId="77777777" w:rsidR="00FD0D43" w:rsidRPr="00FD0D43" w:rsidRDefault="00FD0D43" w:rsidP="00FD0D43">
      <w:pPr>
        <w:spacing w:after="180" w:line="330" w:lineRule="atLeast"/>
        <w:rPr>
          <w:rFonts w:ascii="Times New Roman" w:eastAsia="Times New Roman" w:hAnsi="Times New Roman" w:cs="Times New Roman"/>
          <w:kern w:val="0"/>
          <w14:ligatures w14:val="none"/>
        </w:rPr>
      </w:pPr>
      <w:r w:rsidRPr="00FD0D43">
        <w:rPr>
          <w:rFonts w:ascii="Times New Roman" w:eastAsia="Times New Roman" w:hAnsi="Times New Roman" w:cs="Times New Roman"/>
          <w:kern w:val="0"/>
          <w14:ligatures w14:val="none"/>
        </w:rPr>
        <w:t xml:space="preserve">You must create an account in the Evaluation Systems GACE registration system. The assessments you are approved for and eligible to take will be listed in your Evaluation Systems GACE testing account, and you will register to test through this account. You cannot register to test through your </w:t>
      </w:r>
      <w:proofErr w:type="spellStart"/>
      <w:r w:rsidRPr="00FD0D43">
        <w:rPr>
          <w:rFonts w:ascii="Times New Roman" w:eastAsia="Times New Roman" w:hAnsi="Times New Roman" w:cs="Times New Roman"/>
          <w:kern w:val="0"/>
          <w14:ligatures w14:val="none"/>
        </w:rPr>
        <w:t>MyPSC</w:t>
      </w:r>
      <w:proofErr w:type="spellEnd"/>
      <w:r w:rsidRPr="00FD0D43">
        <w:rPr>
          <w:rFonts w:ascii="Times New Roman" w:eastAsia="Times New Roman" w:hAnsi="Times New Roman" w:cs="Times New Roman"/>
          <w:kern w:val="0"/>
          <w14:ligatures w14:val="none"/>
        </w:rPr>
        <w:t xml:space="preserve"> account.</w:t>
      </w:r>
    </w:p>
    <w:p w14:paraId="11C8B3E3" w14:textId="77CCD96A" w:rsidR="00FD0D43" w:rsidRPr="006A0EAA" w:rsidRDefault="00FD0D43" w:rsidP="00287A2A">
      <w:pPr>
        <w:spacing w:after="0" w:line="240" w:lineRule="auto"/>
        <w:rPr>
          <w:rFonts w:ascii="Times New Roman" w:hAnsi="Times New Roman" w:cs="Times New Roman"/>
          <w:b/>
          <w:bCs/>
        </w:rPr>
      </w:pPr>
    </w:p>
    <w:p w14:paraId="734623B2" w14:textId="3EC6B976" w:rsidR="27528F73" w:rsidRDefault="27528F73" w:rsidP="5A2708FE">
      <w:pPr>
        <w:spacing w:after="0" w:line="240" w:lineRule="auto"/>
        <w:rPr>
          <w:rFonts w:ascii="Times New Roman" w:hAnsi="Times New Roman" w:cs="Times New Roman"/>
        </w:rPr>
      </w:pPr>
      <w:r w:rsidRPr="366BB9C2">
        <w:rPr>
          <w:rFonts w:ascii="Times New Roman" w:hAnsi="Times New Roman" w:cs="Times New Roman"/>
          <w:b/>
          <w:bCs/>
        </w:rPr>
        <w:t>REGISTRATION DEADLINES</w:t>
      </w:r>
      <w:r w:rsidR="230501BC" w:rsidRPr="366BB9C2">
        <w:rPr>
          <w:rFonts w:ascii="Times New Roman" w:hAnsi="Times New Roman" w:cs="Times New Roman"/>
        </w:rPr>
        <w:t>: All</w:t>
      </w:r>
      <w:r w:rsidRPr="366BB9C2">
        <w:rPr>
          <w:rFonts w:ascii="Times New Roman" w:hAnsi="Times New Roman" w:cs="Times New Roman"/>
        </w:rPr>
        <w:t xml:space="preserve"> tests are “seating on a space-</w:t>
      </w:r>
      <w:r w:rsidR="3853F821" w:rsidRPr="366BB9C2">
        <w:rPr>
          <w:rFonts w:ascii="Times New Roman" w:hAnsi="Times New Roman" w:cs="Times New Roman"/>
        </w:rPr>
        <w:t>available basis</w:t>
      </w:r>
      <w:r w:rsidRPr="366BB9C2">
        <w:rPr>
          <w:rFonts w:ascii="Times New Roman" w:hAnsi="Times New Roman" w:cs="Times New Roman"/>
        </w:rPr>
        <w:t xml:space="preserve">,” so register early.  Registration for all tests must be completed </w:t>
      </w:r>
      <w:r w:rsidRPr="366BB9C2">
        <w:rPr>
          <w:rFonts w:ascii="Times New Roman" w:hAnsi="Times New Roman" w:cs="Times New Roman"/>
          <w:b/>
          <w:bCs/>
        </w:rPr>
        <w:t>at least two full days before the test date</w:t>
      </w:r>
      <w:r w:rsidRPr="366BB9C2">
        <w:rPr>
          <w:rFonts w:ascii="Times New Roman" w:hAnsi="Times New Roman" w:cs="Times New Roman"/>
        </w:rPr>
        <w:t xml:space="preserve"> (not including the day of registration and the day of the test).  Dalton State College is one of the testing sites.</w:t>
      </w:r>
    </w:p>
    <w:p w14:paraId="2084D5EB" w14:textId="44512614" w:rsidR="5A2708FE" w:rsidRDefault="5A2708FE" w:rsidP="5A2708FE">
      <w:pPr>
        <w:spacing w:after="0" w:line="240" w:lineRule="auto"/>
        <w:rPr>
          <w:rFonts w:ascii="Times New Roman" w:eastAsia="Times New Roman" w:hAnsi="Times New Roman" w:cs="Times New Roman"/>
          <w:b/>
          <w:bCs/>
        </w:rPr>
      </w:pPr>
    </w:p>
    <w:p w14:paraId="120B56BE" w14:textId="72A228CD" w:rsidR="5A2708FE" w:rsidRDefault="5A2708FE" w:rsidP="5A2708FE">
      <w:pPr>
        <w:spacing w:after="0"/>
        <w:rPr>
          <w:rFonts w:ascii="Times New Roman" w:eastAsia="Times New Roman" w:hAnsi="Times New Roman" w:cs="Times New Roman"/>
          <w:b/>
          <w:bCs/>
        </w:rPr>
      </w:pPr>
    </w:p>
    <w:p w14:paraId="2E499D43" w14:textId="74BB1935" w:rsidR="5A2708FE" w:rsidRDefault="5A2708FE" w:rsidP="5A2708FE">
      <w:pPr>
        <w:spacing w:after="0"/>
        <w:rPr>
          <w:rFonts w:ascii="Times New Roman" w:eastAsia="Times New Roman" w:hAnsi="Times New Roman" w:cs="Times New Roman"/>
          <w:b/>
          <w:bCs/>
        </w:rPr>
      </w:pPr>
    </w:p>
    <w:p w14:paraId="3DF3FF36" w14:textId="5FE88092" w:rsidR="5A2708FE" w:rsidRDefault="5A2708FE" w:rsidP="5A2708FE">
      <w:pPr>
        <w:spacing w:after="0"/>
        <w:rPr>
          <w:rFonts w:ascii="Times New Roman" w:eastAsia="Times New Roman" w:hAnsi="Times New Roman" w:cs="Times New Roman"/>
          <w:b/>
          <w:bCs/>
        </w:rPr>
      </w:pPr>
    </w:p>
    <w:p w14:paraId="0358ECF9" w14:textId="77777777" w:rsidR="005E679F" w:rsidRDefault="005E679F" w:rsidP="5A2708FE">
      <w:pPr>
        <w:spacing w:after="0"/>
        <w:rPr>
          <w:rFonts w:ascii="Times New Roman" w:eastAsia="Times New Roman" w:hAnsi="Times New Roman" w:cs="Times New Roman"/>
          <w:b/>
          <w:bCs/>
        </w:rPr>
      </w:pPr>
    </w:p>
    <w:p w14:paraId="4409036D" w14:textId="77777777" w:rsidR="005E679F" w:rsidRDefault="005E679F" w:rsidP="5A2708FE">
      <w:pPr>
        <w:spacing w:after="0"/>
        <w:rPr>
          <w:rFonts w:ascii="Times New Roman" w:eastAsia="Times New Roman" w:hAnsi="Times New Roman" w:cs="Times New Roman"/>
          <w:b/>
          <w:bCs/>
        </w:rPr>
      </w:pPr>
    </w:p>
    <w:p w14:paraId="1A88B684" w14:textId="77777777" w:rsidR="005E679F" w:rsidRDefault="005E679F" w:rsidP="5A2708FE">
      <w:pPr>
        <w:spacing w:after="0"/>
        <w:rPr>
          <w:rFonts w:ascii="Times New Roman" w:eastAsia="Times New Roman" w:hAnsi="Times New Roman" w:cs="Times New Roman"/>
          <w:b/>
          <w:bCs/>
        </w:rPr>
      </w:pPr>
    </w:p>
    <w:p w14:paraId="56D257C5" w14:textId="77777777" w:rsidR="005E679F" w:rsidRDefault="005E679F" w:rsidP="5A2708FE">
      <w:pPr>
        <w:spacing w:after="0"/>
        <w:rPr>
          <w:rFonts w:ascii="Times New Roman" w:eastAsia="Times New Roman" w:hAnsi="Times New Roman" w:cs="Times New Roman"/>
          <w:b/>
          <w:bCs/>
        </w:rPr>
      </w:pPr>
    </w:p>
    <w:p w14:paraId="21C87BC8" w14:textId="77777777" w:rsidR="005E679F" w:rsidRDefault="005E679F" w:rsidP="5A2708FE">
      <w:pPr>
        <w:spacing w:after="0"/>
        <w:rPr>
          <w:rFonts w:ascii="Times New Roman" w:eastAsia="Times New Roman" w:hAnsi="Times New Roman" w:cs="Times New Roman"/>
          <w:b/>
          <w:bCs/>
        </w:rPr>
      </w:pPr>
    </w:p>
    <w:p w14:paraId="229EBBFC" w14:textId="77777777" w:rsidR="005E679F" w:rsidRDefault="005E679F" w:rsidP="5A2708FE">
      <w:pPr>
        <w:spacing w:after="0"/>
        <w:rPr>
          <w:rFonts w:ascii="Times New Roman" w:eastAsia="Times New Roman" w:hAnsi="Times New Roman" w:cs="Times New Roman"/>
          <w:b/>
          <w:bCs/>
        </w:rPr>
      </w:pPr>
    </w:p>
    <w:p w14:paraId="5F6072F8" w14:textId="77777777" w:rsidR="005E679F" w:rsidRDefault="005E679F" w:rsidP="5A2708FE">
      <w:pPr>
        <w:spacing w:after="0"/>
        <w:rPr>
          <w:rFonts w:ascii="Times New Roman" w:eastAsia="Times New Roman" w:hAnsi="Times New Roman" w:cs="Times New Roman"/>
          <w:b/>
          <w:bCs/>
        </w:rPr>
      </w:pPr>
    </w:p>
    <w:p w14:paraId="0F71A753" w14:textId="77777777" w:rsidR="005E679F" w:rsidRDefault="005E679F" w:rsidP="5A2708FE">
      <w:pPr>
        <w:spacing w:after="0"/>
        <w:rPr>
          <w:rFonts w:ascii="Times New Roman" w:eastAsia="Times New Roman" w:hAnsi="Times New Roman" w:cs="Times New Roman"/>
          <w:b/>
          <w:bCs/>
        </w:rPr>
      </w:pPr>
    </w:p>
    <w:p w14:paraId="5152F8E6" w14:textId="77777777" w:rsidR="005E679F" w:rsidRDefault="005E679F" w:rsidP="5A2708FE">
      <w:pPr>
        <w:spacing w:after="0"/>
        <w:rPr>
          <w:rFonts w:ascii="Times New Roman" w:eastAsia="Times New Roman" w:hAnsi="Times New Roman" w:cs="Times New Roman"/>
          <w:b/>
          <w:bCs/>
        </w:rPr>
      </w:pPr>
    </w:p>
    <w:p w14:paraId="265B04AC" w14:textId="77777777" w:rsidR="005E679F" w:rsidRDefault="005E679F" w:rsidP="5A2708FE">
      <w:pPr>
        <w:spacing w:after="0"/>
        <w:rPr>
          <w:rFonts w:ascii="Times New Roman" w:eastAsia="Times New Roman" w:hAnsi="Times New Roman" w:cs="Times New Roman"/>
          <w:b/>
          <w:bCs/>
        </w:rPr>
      </w:pPr>
    </w:p>
    <w:p w14:paraId="7E2C12C1" w14:textId="77777777" w:rsidR="005E679F" w:rsidRDefault="005E679F" w:rsidP="5A2708FE">
      <w:pPr>
        <w:spacing w:after="0"/>
        <w:rPr>
          <w:rFonts w:ascii="Times New Roman" w:eastAsia="Times New Roman" w:hAnsi="Times New Roman" w:cs="Times New Roman"/>
          <w:b/>
          <w:bCs/>
        </w:rPr>
      </w:pPr>
    </w:p>
    <w:p w14:paraId="38B32505" w14:textId="77777777" w:rsidR="005E679F" w:rsidRDefault="005E679F" w:rsidP="5A2708FE">
      <w:pPr>
        <w:spacing w:after="0"/>
        <w:rPr>
          <w:rFonts w:ascii="Times New Roman" w:eastAsia="Times New Roman" w:hAnsi="Times New Roman" w:cs="Times New Roman"/>
          <w:b/>
          <w:bCs/>
        </w:rPr>
      </w:pPr>
    </w:p>
    <w:p w14:paraId="55BFE0F6" w14:textId="77777777" w:rsidR="005E679F" w:rsidRDefault="005E679F" w:rsidP="5A2708FE">
      <w:pPr>
        <w:spacing w:after="0"/>
        <w:rPr>
          <w:rFonts w:ascii="Times New Roman" w:eastAsia="Times New Roman" w:hAnsi="Times New Roman" w:cs="Times New Roman"/>
          <w:b/>
          <w:bCs/>
        </w:rPr>
      </w:pPr>
    </w:p>
    <w:p w14:paraId="7A801079" w14:textId="77777777" w:rsidR="005E679F" w:rsidRDefault="005E679F" w:rsidP="5A2708FE">
      <w:pPr>
        <w:spacing w:after="0"/>
        <w:rPr>
          <w:rFonts w:ascii="Times New Roman" w:eastAsia="Times New Roman" w:hAnsi="Times New Roman" w:cs="Times New Roman"/>
          <w:b/>
          <w:bCs/>
        </w:rPr>
      </w:pPr>
    </w:p>
    <w:p w14:paraId="3DBCACCC" w14:textId="77777777" w:rsidR="005E679F" w:rsidRDefault="005E679F" w:rsidP="5A2708FE">
      <w:pPr>
        <w:spacing w:after="0"/>
        <w:rPr>
          <w:rFonts w:ascii="Times New Roman" w:eastAsia="Times New Roman" w:hAnsi="Times New Roman" w:cs="Times New Roman"/>
          <w:b/>
          <w:bCs/>
        </w:rPr>
      </w:pPr>
    </w:p>
    <w:p w14:paraId="0581F53C" w14:textId="77777777" w:rsidR="005E679F" w:rsidRDefault="005E679F" w:rsidP="5A2708FE">
      <w:pPr>
        <w:spacing w:after="0"/>
        <w:rPr>
          <w:rFonts w:ascii="Times New Roman" w:eastAsia="Times New Roman" w:hAnsi="Times New Roman" w:cs="Times New Roman"/>
          <w:b/>
          <w:bCs/>
        </w:rPr>
      </w:pPr>
    </w:p>
    <w:p w14:paraId="3BB88720" w14:textId="77777777" w:rsidR="005E679F" w:rsidRDefault="005E679F" w:rsidP="5A2708FE">
      <w:pPr>
        <w:spacing w:after="0"/>
        <w:rPr>
          <w:rFonts w:ascii="Times New Roman" w:eastAsia="Times New Roman" w:hAnsi="Times New Roman" w:cs="Times New Roman"/>
          <w:b/>
          <w:bCs/>
        </w:rPr>
      </w:pPr>
    </w:p>
    <w:p w14:paraId="67E5F326" w14:textId="77777777" w:rsidR="005E679F" w:rsidRDefault="005E679F" w:rsidP="5A2708FE">
      <w:pPr>
        <w:spacing w:after="0"/>
        <w:rPr>
          <w:rFonts w:ascii="Times New Roman" w:eastAsia="Times New Roman" w:hAnsi="Times New Roman" w:cs="Times New Roman"/>
          <w:b/>
          <w:bCs/>
        </w:rPr>
      </w:pPr>
    </w:p>
    <w:p w14:paraId="5B7BBBCE" w14:textId="77777777" w:rsidR="005E679F" w:rsidRDefault="005E679F" w:rsidP="5A2708FE">
      <w:pPr>
        <w:spacing w:after="0"/>
        <w:rPr>
          <w:rFonts w:ascii="Times New Roman" w:eastAsia="Times New Roman" w:hAnsi="Times New Roman" w:cs="Times New Roman"/>
          <w:b/>
          <w:bCs/>
        </w:rPr>
      </w:pPr>
    </w:p>
    <w:p w14:paraId="29652B55" w14:textId="77777777" w:rsidR="005E679F" w:rsidRDefault="005E679F" w:rsidP="5A2708FE">
      <w:pPr>
        <w:spacing w:after="0"/>
        <w:rPr>
          <w:rFonts w:ascii="Times New Roman" w:eastAsia="Times New Roman" w:hAnsi="Times New Roman" w:cs="Times New Roman"/>
          <w:b/>
          <w:bCs/>
        </w:rPr>
      </w:pPr>
    </w:p>
    <w:p w14:paraId="02FA4725" w14:textId="77777777" w:rsidR="005E679F" w:rsidRDefault="005E679F" w:rsidP="5A2708FE">
      <w:pPr>
        <w:spacing w:after="0"/>
        <w:rPr>
          <w:rFonts w:ascii="Times New Roman" w:eastAsia="Times New Roman" w:hAnsi="Times New Roman" w:cs="Times New Roman"/>
          <w:b/>
          <w:bCs/>
        </w:rPr>
      </w:pPr>
    </w:p>
    <w:p w14:paraId="3B78937A" w14:textId="77777777" w:rsidR="005E679F" w:rsidRDefault="005E679F" w:rsidP="5A2708FE">
      <w:pPr>
        <w:spacing w:after="0"/>
        <w:rPr>
          <w:rFonts w:ascii="Times New Roman" w:eastAsia="Times New Roman" w:hAnsi="Times New Roman" w:cs="Times New Roman"/>
          <w:b/>
          <w:bCs/>
        </w:rPr>
      </w:pPr>
    </w:p>
    <w:p w14:paraId="783354F8" w14:textId="77777777" w:rsidR="005E679F" w:rsidRDefault="005E679F" w:rsidP="5A2708FE">
      <w:pPr>
        <w:spacing w:after="0"/>
        <w:rPr>
          <w:rFonts w:ascii="Times New Roman" w:eastAsia="Times New Roman" w:hAnsi="Times New Roman" w:cs="Times New Roman"/>
          <w:b/>
          <w:bCs/>
        </w:rPr>
      </w:pPr>
    </w:p>
    <w:p w14:paraId="5D0CEBBE" w14:textId="77777777" w:rsidR="005E679F" w:rsidRDefault="005E679F" w:rsidP="5A2708FE">
      <w:pPr>
        <w:spacing w:after="0"/>
        <w:rPr>
          <w:rFonts w:ascii="Times New Roman" w:eastAsia="Times New Roman" w:hAnsi="Times New Roman" w:cs="Times New Roman"/>
          <w:b/>
          <w:bCs/>
        </w:rPr>
      </w:pPr>
    </w:p>
    <w:p w14:paraId="08B86032" w14:textId="77777777" w:rsidR="005E679F" w:rsidRDefault="005E679F" w:rsidP="5A2708FE">
      <w:pPr>
        <w:spacing w:after="0"/>
        <w:rPr>
          <w:rFonts w:ascii="Times New Roman" w:eastAsia="Times New Roman" w:hAnsi="Times New Roman" w:cs="Times New Roman"/>
          <w:b/>
          <w:bCs/>
        </w:rPr>
      </w:pPr>
    </w:p>
    <w:p w14:paraId="068487DA" w14:textId="77777777" w:rsidR="005E679F" w:rsidRDefault="005E679F" w:rsidP="5A2708FE">
      <w:pPr>
        <w:spacing w:after="0"/>
        <w:rPr>
          <w:rFonts w:ascii="Times New Roman" w:eastAsia="Times New Roman" w:hAnsi="Times New Roman" w:cs="Times New Roman"/>
          <w:b/>
          <w:bCs/>
        </w:rPr>
      </w:pPr>
    </w:p>
    <w:p w14:paraId="488C6C8F" w14:textId="705AE417" w:rsidR="5A2708FE" w:rsidRDefault="5A2708FE" w:rsidP="5A2708FE">
      <w:pPr>
        <w:spacing w:after="0"/>
        <w:rPr>
          <w:rFonts w:ascii="Times New Roman" w:eastAsia="Times New Roman" w:hAnsi="Times New Roman" w:cs="Times New Roman"/>
          <w:b/>
          <w:bCs/>
        </w:rPr>
      </w:pPr>
    </w:p>
    <w:p w14:paraId="0DA99498" w14:textId="50067D84" w:rsidR="5A2708FE" w:rsidRDefault="5A2708FE" w:rsidP="5A2708FE">
      <w:pPr>
        <w:spacing w:after="0"/>
        <w:rPr>
          <w:rFonts w:ascii="Times New Roman" w:eastAsia="Times New Roman" w:hAnsi="Times New Roman" w:cs="Times New Roman"/>
          <w:b/>
          <w:bCs/>
        </w:rPr>
      </w:pPr>
    </w:p>
    <w:p w14:paraId="66DD6E11" w14:textId="69E252E7" w:rsidR="3F20E5B9" w:rsidRDefault="3F20E5B9" w:rsidP="5A2708FE">
      <w:pPr>
        <w:spacing w:after="0"/>
      </w:pPr>
      <w:r w:rsidRPr="5A2708FE">
        <w:rPr>
          <w:rFonts w:ascii="Times New Roman" w:eastAsia="Times New Roman" w:hAnsi="Times New Roman" w:cs="Times New Roman"/>
          <w:b/>
          <w:bCs/>
        </w:rPr>
        <w:lastRenderedPageBreak/>
        <w:t>TEST DATES FOR 202</w:t>
      </w:r>
      <w:r w:rsidR="02E9D616" w:rsidRPr="5A2708FE">
        <w:rPr>
          <w:rFonts w:ascii="Times New Roman" w:eastAsia="Times New Roman" w:hAnsi="Times New Roman" w:cs="Times New Roman"/>
          <w:b/>
          <w:bCs/>
        </w:rPr>
        <w:t>5</w:t>
      </w:r>
      <w:r w:rsidRPr="5A2708FE">
        <w:rPr>
          <w:rFonts w:ascii="Times New Roman" w:eastAsia="Times New Roman" w:hAnsi="Times New Roman" w:cs="Times New Roman"/>
          <w:b/>
          <w:bCs/>
        </w:rPr>
        <w:t>-202</w:t>
      </w:r>
      <w:r w:rsidR="689C1538" w:rsidRPr="5A2708FE">
        <w:rPr>
          <w:rFonts w:ascii="Times New Roman" w:eastAsia="Times New Roman" w:hAnsi="Times New Roman" w:cs="Times New Roman"/>
          <w:b/>
          <w:bCs/>
        </w:rPr>
        <w:t>6</w:t>
      </w:r>
      <w:r w:rsidRPr="5A2708FE">
        <w:rPr>
          <w:rFonts w:ascii="Times New Roman" w:eastAsia="Times New Roman" w:hAnsi="Times New Roman" w:cs="Times New Roman"/>
          <w:b/>
          <w:bCs/>
        </w:rPr>
        <w:t xml:space="preserve"> FOR BIOLOGY CONTENT ARE:</w:t>
      </w:r>
    </w:p>
    <w:p w14:paraId="11573435" w14:textId="0E23647C" w:rsidR="4BC522A2" w:rsidRDefault="4BC522A2">
      <w:r w:rsidRPr="5A2708FE">
        <w:rPr>
          <w:rFonts w:ascii="Arial" w:eastAsia="Arial" w:hAnsi="Arial" w:cs="Arial"/>
          <w:sz w:val="20"/>
          <w:szCs w:val="20"/>
        </w:rPr>
        <w:t>710 Biology (6–12)</w:t>
      </w:r>
      <w:r w:rsidR="3F20E5B9" w:rsidRPr="5A2708FE">
        <w:rPr>
          <w:rFonts w:ascii="Arial" w:eastAsia="Arial" w:hAnsi="Arial" w:cs="Arial"/>
          <w:sz w:val="20"/>
          <w:szCs w:val="20"/>
        </w:rPr>
        <w:t xml:space="preserve">, </w:t>
      </w:r>
      <w:r w:rsidR="123BFC42" w:rsidRPr="5A2708FE">
        <w:rPr>
          <w:rFonts w:ascii="Times New Roman" w:eastAsia="Times New Roman" w:hAnsi="Times New Roman" w:cs="Times New Roman"/>
        </w:rPr>
        <w:t>206 Biological Structures and Processes</w:t>
      </w:r>
      <w:r w:rsidR="3F20E5B9" w:rsidRPr="5A2708FE">
        <w:rPr>
          <w:rFonts w:ascii="Arial" w:eastAsia="Arial" w:hAnsi="Arial" w:cs="Arial"/>
          <w:sz w:val="20"/>
          <w:szCs w:val="20"/>
        </w:rPr>
        <w:t>, Combined Test I and II (526)</w:t>
      </w:r>
      <w:r w:rsidR="47875647" w:rsidRPr="5A2708FE">
        <w:rPr>
          <w:rFonts w:ascii="Arial" w:eastAsia="Arial" w:hAnsi="Arial" w:cs="Arial"/>
          <w:sz w:val="20"/>
          <w:szCs w:val="20"/>
        </w:rPr>
        <w:t>,</w:t>
      </w:r>
      <w:r w:rsidR="47875647" w:rsidRPr="5A2708FE">
        <w:rPr>
          <w:rFonts w:ascii="Times New Roman" w:eastAsia="Times New Roman" w:hAnsi="Times New Roman" w:cs="Times New Roman"/>
        </w:rPr>
        <w:t xml:space="preserve"> 207 Ecosystem Dynamics, 208 Heredity, Evolution, and Diversity</w:t>
      </w:r>
    </w:p>
    <w:tbl>
      <w:tblPr>
        <w:tblW w:w="0" w:type="auto"/>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005"/>
      </w:tblGrid>
      <w:tr w:rsidR="5A2708FE" w14:paraId="0D67A745" w14:textId="77777777" w:rsidTr="5A2708FE">
        <w:trPr>
          <w:trHeight w:val="300"/>
        </w:trPr>
        <w:tc>
          <w:tcPr>
            <w:tcW w:w="1100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vAlign w:val="center"/>
          </w:tcPr>
          <w:p w14:paraId="63C17BD4" w14:textId="32048E25" w:rsidR="5A2708FE" w:rsidRDefault="5A2708FE" w:rsidP="5A2708FE">
            <w:pPr>
              <w:spacing w:after="0"/>
              <w:jc w:val="center"/>
            </w:pPr>
            <w:r w:rsidRPr="5A2708FE">
              <w:rPr>
                <w:rFonts w:ascii="Times New Roman" w:eastAsia="Times New Roman" w:hAnsi="Times New Roman" w:cs="Times New Roman"/>
                <w:b/>
                <w:bCs/>
                <w:color w:val="000000" w:themeColor="text1"/>
              </w:rPr>
              <w:t>202</w:t>
            </w:r>
            <w:r w:rsidR="7ED73FE6" w:rsidRPr="5A2708FE">
              <w:rPr>
                <w:rFonts w:ascii="Times New Roman" w:eastAsia="Times New Roman" w:hAnsi="Times New Roman" w:cs="Times New Roman"/>
                <w:b/>
                <w:bCs/>
                <w:color w:val="000000" w:themeColor="text1"/>
              </w:rPr>
              <w:t>5</w:t>
            </w:r>
            <w:r w:rsidRPr="5A2708FE">
              <w:rPr>
                <w:rFonts w:ascii="Times New Roman" w:eastAsia="Times New Roman" w:hAnsi="Times New Roman" w:cs="Times New Roman"/>
                <w:b/>
                <w:bCs/>
                <w:color w:val="000000" w:themeColor="text1"/>
              </w:rPr>
              <w:t>-202</w:t>
            </w:r>
            <w:r w:rsidR="484E1596" w:rsidRPr="5A2708FE">
              <w:rPr>
                <w:rFonts w:ascii="Times New Roman" w:eastAsia="Times New Roman" w:hAnsi="Times New Roman" w:cs="Times New Roman"/>
                <w:b/>
                <w:bCs/>
                <w:color w:val="000000" w:themeColor="text1"/>
              </w:rPr>
              <w:t>6</w:t>
            </w:r>
            <w:r w:rsidRPr="5A2708FE">
              <w:rPr>
                <w:rFonts w:ascii="Times New Roman" w:eastAsia="Times New Roman" w:hAnsi="Times New Roman" w:cs="Times New Roman"/>
                <w:b/>
                <w:bCs/>
                <w:color w:val="000000" w:themeColor="text1"/>
              </w:rPr>
              <w:t xml:space="preserve"> Testing Windows</w:t>
            </w:r>
          </w:p>
        </w:tc>
      </w:tr>
      <w:tr w:rsidR="5A2708FE" w14:paraId="39A65B55" w14:textId="77777777" w:rsidTr="5A2708FE">
        <w:trPr>
          <w:trHeight w:val="300"/>
        </w:trPr>
        <w:tc>
          <w:tcPr>
            <w:tcW w:w="1100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CFEE6FA" w14:textId="0E58E39E" w:rsidR="5A2708FE" w:rsidRDefault="5A2708FE" w:rsidP="5A2708FE">
            <w:pPr>
              <w:spacing w:after="0"/>
            </w:pPr>
            <w:r w:rsidRPr="5A2708FE">
              <w:rPr>
                <w:rFonts w:ascii="Times New Roman" w:eastAsia="Times New Roman" w:hAnsi="Times New Roman" w:cs="Times New Roman"/>
              </w:rPr>
              <w:t xml:space="preserve">Testing Windows: </w:t>
            </w:r>
            <w:r w:rsidR="36D94989" w:rsidRPr="5A2708FE">
              <w:rPr>
                <w:rFonts w:ascii="Times New Roman" w:eastAsia="Times New Roman" w:hAnsi="Times New Roman" w:cs="Times New Roman"/>
              </w:rPr>
              <w:t xml:space="preserve">By appointment, </w:t>
            </w:r>
            <w:proofErr w:type="gramStart"/>
            <w:r w:rsidR="36D94989" w:rsidRPr="5A2708FE">
              <w:rPr>
                <w:rFonts w:ascii="Times New Roman" w:eastAsia="Times New Roman" w:hAnsi="Times New Roman" w:cs="Times New Roman"/>
              </w:rPr>
              <w:t>year round</w:t>
            </w:r>
            <w:proofErr w:type="gramEnd"/>
          </w:p>
        </w:tc>
      </w:tr>
      <w:tr w:rsidR="5A2708FE" w14:paraId="56C897C4" w14:textId="77777777" w:rsidTr="5A2708FE">
        <w:trPr>
          <w:trHeight w:val="300"/>
        </w:trPr>
        <w:tc>
          <w:tcPr>
            <w:tcW w:w="1100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vAlign w:val="center"/>
          </w:tcPr>
          <w:p w14:paraId="40ABA7C5" w14:textId="316DBCBB" w:rsidR="5A2708FE" w:rsidRDefault="5A2708FE" w:rsidP="5A2708FE">
            <w:pPr>
              <w:spacing w:after="0"/>
              <w:rPr>
                <w:rFonts w:ascii="Times New Roman" w:eastAsia="Times New Roman" w:hAnsi="Times New Roman" w:cs="Times New Roman"/>
                <w:color w:val="000000" w:themeColor="text1"/>
              </w:rPr>
            </w:pPr>
            <w:r w:rsidRPr="5A2708FE">
              <w:rPr>
                <w:rFonts w:ascii="Times New Roman" w:eastAsia="Times New Roman" w:hAnsi="Times New Roman" w:cs="Times New Roman"/>
                <w:color w:val="000000" w:themeColor="text1"/>
              </w:rPr>
              <w:t xml:space="preserve">Score Reporting Dates: </w:t>
            </w:r>
            <w:r w:rsidR="0F9F7BEE" w:rsidRPr="5A2708FE">
              <w:rPr>
                <w:rFonts w:ascii="Times New Roman" w:eastAsia="Times New Roman" w:hAnsi="Times New Roman" w:cs="Times New Roman"/>
                <w:color w:val="000000" w:themeColor="text1"/>
              </w:rPr>
              <w:t xml:space="preserve">8/8/25, 8/22/25, 9/5/25, 9/19/25, </w:t>
            </w:r>
            <w:r w:rsidR="79BB6E9F" w:rsidRPr="5A2708FE">
              <w:rPr>
                <w:rFonts w:ascii="Times New Roman" w:eastAsia="Times New Roman" w:hAnsi="Times New Roman" w:cs="Times New Roman"/>
                <w:color w:val="000000" w:themeColor="text1"/>
              </w:rPr>
              <w:t xml:space="preserve">10/3/25, 10/17/25, 10/31/25, </w:t>
            </w:r>
            <w:r w:rsidR="3A220FFC" w:rsidRPr="5A2708FE">
              <w:rPr>
                <w:rFonts w:ascii="Times New Roman" w:eastAsia="Times New Roman" w:hAnsi="Times New Roman" w:cs="Times New Roman"/>
                <w:color w:val="000000" w:themeColor="text1"/>
              </w:rPr>
              <w:t xml:space="preserve">11/14/25, 12/1/25, 12/12/25, 12/29/25, 1/9/26, 1/23/26, 2/6/26, 2/20/26, </w:t>
            </w:r>
            <w:r w:rsidR="6962073D" w:rsidRPr="5A2708FE">
              <w:rPr>
                <w:rFonts w:ascii="Times New Roman" w:eastAsia="Times New Roman" w:hAnsi="Times New Roman" w:cs="Times New Roman"/>
                <w:color w:val="000000" w:themeColor="text1"/>
              </w:rPr>
              <w:t>3/6/26, 3/20/26, 4/3/26, 4/17/26</w:t>
            </w:r>
            <w:r w:rsidR="6A6BF271" w:rsidRPr="5A2708FE">
              <w:rPr>
                <w:rFonts w:ascii="Times New Roman" w:eastAsia="Times New Roman" w:hAnsi="Times New Roman" w:cs="Times New Roman"/>
                <w:color w:val="000000" w:themeColor="text1"/>
              </w:rPr>
              <w:t>, 5/1/26, 5/15/26, 5/29/26, 6/12/26, 6/26/26, 7/10/26, 7/24/26</w:t>
            </w:r>
            <w:r w:rsidR="79BB6E9F" w:rsidRPr="5A2708FE">
              <w:rPr>
                <w:rFonts w:ascii="Times New Roman" w:eastAsia="Times New Roman" w:hAnsi="Times New Roman" w:cs="Times New Roman"/>
                <w:color w:val="000000" w:themeColor="text1"/>
              </w:rPr>
              <w:t xml:space="preserve"> </w:t>
            </w:r>
          </w:p>
        </w:tc>
      </w:tr>
    </w:tbl>
    <w:p w14:paraId="61199CB7" w14:textId="7638DF55" w:rsidR="5A2708FE" w:rsidRDefault="5A2708FE" w:rsidP="5A2708FE">
      <w:pPr>
        <w:spacing w:after="0"/>
        <w:rPr>
          <w:rFonts w:ascii="Times New Roman" w:eastAsia="Times New Roman" w:hAnsi="Times New Roman" w:cs="Times New Roman"/>
          <w:b/>
          <w:bCs/>
        </w:rPr>
      </w:pPr>
    </w:p>
    <w:p w14:paraId="723565AF" w14:textId="423EAFC6" w:rsidR="5A2708FE" w:rsidRDefault="5A2708FE" w:rsidP="5A2708FE">
      <w:pPr>
        <w:spacing w:after="0"/>
        <w:rPr>
          <w:rFonts w:ascii="Times New Roman" w:eastAsia="Times New Roman" w:hAnsi="Times New Roman" w:cs="Times New Roman"/>
          <w:b/>
          <w:bCs/>
        </w:rPr>
      </w:pPr>
    </w:p>
    <w:p w14:paraId="5380B02E" w14:textId="27DE0FBA" w:rsidR="3F20E5B9" w:rsidRDefault="3F20E5B9" w:rsidP="5A2708FE">
      <w:pPr>
        <w:spacing w:after="0"/>
      </w:pPr>
      <w:r w:rsidRPr="5A2708FE">
        <w:rPr>
          <w:rFonts w:ascii="Times New Roman" w:eastAsia="Times New Roman" w:hAnsi="Times New Roman" w:cs="Times New Roman"/>
          <w:b/>
          <w:bCs/>
        </w:rPr>
        <w:t>TEST DATES FOR 202</w:t>
      </w:r>
      <w:r w:rsidR="0210849A" w:rsidRPr="5A2708FE">
        <w:rPr>
          <w:rFonts w:ascii="Times New Roman" w:eastAsia="Times New Roman" w:hAnsi="Times New Roman" w:cs="Times New Roman"/>
          <w:b/>
          <w:bCs/>
        </w:rPr>
        <w:t>5</w:t>
      </w:r>
      <w:r w:rsidRPr="5A2708FE">
        <w:rPr>
          <w:rFonts w:ascii="Times New Roman" w:eastAsia="Times New Roman" w:hAnsi="Times New Roman" w:cs="Times New Roman"/>
          <w:b/>
          <w:bCs/>
        </w:rPr>
        <w:t>-202</w:t>
      </w:r>
      <w:r w:rsidR="10BE1A52" w:rsidRPr="5A2708FE">
        <w:rPr>
          <w:rFonts w:ascii="Times New Roman" w:eastAsia="Times New Roman" w:hAnsi="Times New Roman" w:cs="Times New Roman"/>
          <w:b/>
          <w:bCs/>
        </w:rPr>
        <w:t>6</w:t>
      </w:r>
      <w:r w:rsidRPr="5A2708FE">
        <w:rPr>
          <w:rFonts w:ascii="Times New Roman" w:eastAsia="Times New Roman" w:hAnsi="Times New Roman" w:cs="Times New Roman"/>
          <w:b/>
          <w:bCs/>
        </w:rPr>
        <w:t xml:space="preserve"> FOR CHEMISTRY CONTENT ARE:</w:t>
      </w:r>
    </w:p>
    <w:p w14:paraId="7FF8BD6A" w14:textId="09EC00DE" w:rsidR="797BCEE9" w:rsidRDefault="797BCEE9">
      <w:r w:rsidRPr="5A2708FE">
        <w:rPr>
          <w:rFonts w:ascii="Arial" w:eastAsia="Arial" w:hAnsi="Arial" w:cs="Arial"/>
          <w:sz w:val="20"/>
          <w:szCs w:val="20"/>
        </w:rPr>
        <w:t>712 Chemistry (6–12)</w:t>
      </w:r>
      <w:r w:rsidR="3F20E5B9" w:rsidRPr="5A2708FE">
        <w:rPr>
          <w:rFonts w:ascii="Arial" w:eastAsia="Arial" w:hAnsi="Arial" w:cs="Arial"/>
          <w:sz w:val="20"/>
          <w:szCs w:val="20"/>
        </w:rPr>
        <w:t xml:space="preserve">, </w:t>
      </w:r>
      <w:r w:rsidR="4BAE3B0D" w:rsidRPr="5A2708FE">
        <w:rPr>
          <w:rFonts w:ascii="Arial" w:eastAsia="Arial" w:hAnsi="Arial" w:cs="Arial"/>
          <w:sz w:val="20"/>
          <w:szCs w:val="20"/>
        </w:rPr>
        <w:t>214 Atomic Structures and Properties,</w:t>
      </w:r>
      <w:r w:rsidR="3F20E5B9" w:rsidRPr="5A2708FE">
        <w:rPr>
          <w:rFonts w:ascii="Arial" w:eastAsia="Arial" w:hAnsi="Arial" w:cs="Arial"/>
          <w:sz w:val="20"/>
          <w:szCs w:val="20"/>
        </w:rPr>
        <w:t xml:space="preserve"> </w:t>
      </w:r>
      <w:r w:rsidR="41F2AAE0" w:rsidRPr="5A2708FE">
        <w:rPr>
          <w:rFonts w:ascii="Arial" w:eastAsia="Arial" w:hAnsi="Arial" w:cs="Arial"/>
          <w:sz w:val="20"/>
          <w:szCs w:val="20"/>
        </w:rPr>
        <w:t xml:space="preserve">215 Multi-Atomic Structures and Properties, </w:t>
      </w:r>
      <w:r w:rsidR="41F2AAE0" w:rsidRPr="5A2708FE">
        <w:rPr>
          <w:rFonts w:ascii="Times New Roman" w:eastAsia="Times New Roman" w:hAnsi="Times New Roman" w:cs="Times New Roman"/>
        </w:rPr>
        <w:t>216 Chemical Reactions, 217 Energy Changes</w:t>
      </w:r>
    </w:p>
    <w:tbl>
      <w:tblPr>
        <w:tblW w:w="0" w:type="auto"/>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005"/>
      </w:tblGrid>
      <w:tr w:rsidR="5A2708FE" w14:paraId="7DD6FC75" w14:textId="77777777" w:rsidTr="5A2708FE">
        <w:trPr>
          <w:trHeight w:val="300"/>
        </w:trPr>
        <w:tc>
          <w:tcPr>
            <w:tcW w:w="1100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vAlign w:val="center"/>
          </w:tcPr>
          <w:p w14:paraId="098469FB" w14:textId="7B7786C1" w:rsidR="5A2708FE" w:rsidRDefault="5A2708FE" w:rsidP="5A2708FE">
            <w:pPr>
              <w:spacing w:after="0"/>
              <w:jc w:val="center"/>
            </w:pPr>
            <w:r w:rsidRPr="5A2708FE">
              <w:rPr>
                <w:rFonts w:ascii="Times New Roman" w:eastAsia="Times New Roman" w:hAnsi="Times New Roman" w:cs="Times New Roman"/>
                <w:b/>
                <w:bCs/>
                <w:color w:val="000000" w:themeColor="text1"/>
              </w:rPr>
              <w:t>202</w:t>
            </w:r>
            <w:r w:rsidR="4EBB081E" w:rsidRPr="5A2708FE">
              <w:rPr>
                <w:rFonts w:ascii="Times New Roman" w:eastAsia="Times New Roman" w:hAnsi="Times New Roman" w:cs="Times New Roman"/>
                <w:b/>
                <w:bCs/>
                <w:color w:val="000000" w:themeColor="text1"/>
              </w:rPr>
              <w:t>5</w:t>
            </w:r>
            <w:r w:rsidRPr="5A2708FE">
              <w:rPr>
                <w:rFonts w:ascii="Times New Roman" w:eastAsia="Times New Roman" w:hAnsi="Times New Roman" w:cs="Times New Roman"/>
                <w:b/>
                <w:bCs/>
                <w:color w:val="000000" w:themeColor="text1"/>
              </w:rPr>
              <w:t>-202</w:t>
            </w:r>
            <w:r w:rsidR="36693945" w:rsidRPr="5A2708FE">
              <w:rPr>
                <w:rFonts w:ascii="Times New Roman" w:eastAsia="Times New Roman" w:hAnsi="Times New Roman" w:cs="Times New Roman"/>
                <w:b/>
                <w:bCs/>
                <w:color w:val="000000" w:themeColor="text1"/>
              </w:rPr>
              <w:t>6</w:t>
            </w:r>
            <w:r w:rsidRPr="5A2708FE">
              <w:rPr>
                <w:rFonts w:ascii="Times New Roman" w:eastAsia="Times New Roman" w:hAnsi="Times New Roman" w:cs="Times New Roman"/>
                <w:b/>
                <w:bCs/>
                <w:color w:val="000000" w:themeColor="text1"/>
              </w:rPr>
              <w:t xml:space="preserve"> Testing Windows</w:t>
            </w:r>
          </w:p>
        </w:tc>
      </w:tr>
      <w:tr w:rsidR="5A2708FE" w14:paraId="2599A317" w14:textId="77777777" w:rsidTr="5A2708FE">
        <w:trPr>
          <w:trHeight w:val="300"/>
        </w:trPr>
        <w:tc>
          <w:tcPr>
            <w:tcW w:w="1100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9657C87" w14:textId="68BA4F6C" w:rsidR="5A2708FE" w:rsidRDefault="5A2708FE" w:rsidP="5A2708FE">
            <w:pPr>
              <w:spacing w:after="0"/>
              <w:rPr>
                <w:rFonts w:ascii="Times New Roman" w:eastAsia="Times New Roman" w:hAnsi="Times New Roman" w:cs="Times New Roman"/>
              </w:rPr>
            </w:pPr>
            <w:r w:rsidRPr="5A2708FE">
              <w:rPr>
                <w:rFonts w:ascii="Times New Roman" w:eastAsia="Times New Roman" w:hAnsi="Times New Roman" w:cs="Times New Roman"/>
              </w:rPr>
              <w:t xml:space="preserve">Testing Windows: </w:t>
            </w:r>
            <w:r w:rsidR="4DABA738" w:rsidRPr="5A2708FE">
              <w:rPr>
                <w:rFonts w:ascii="Times New Roman" w:eastAsia="Times New Roman" w:hAnsi="Times New Roman" w:cs="Times New Roman"/>
              </w:rPr>
              <w:t xml:space="preserve">By appointment, </w:t>
            </w:r>
            <w:proofErr w:type="gramStart"/>
            <w:r w:rsidR="4DABA738" w:rsidRPr="5A2708FE">
              <w:rPr>
                <w:rFonts w:ascii="Times New Roman" w:eastAsia="Times New Roman" w:hAnsi="Times New Roman" w:cs="Times New Roman"/>
              </w:rPr>
              <w:t>year round</w:t>
            </w:r>
            <w:proofErr w:type="gramEnd"/>
          </w:p>
        </w:tc>
      </w:tr>
      <w:tr w:rsidR="5A2708FE" w14:paraId="2F3233EF" w14:textId="77777777" w:rsidTr="5A2708FE">
        <w:trPr>
          <w:trHeight w:val="300"/>
        </w:trPr>
        <w:tc>
          <w:tcPr>
            <w:tcW w:w="1100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vAlign w:val="center"/>
          </w:tcPr>
          <w:p w14:paraId="458292FA" w14:textId="1D0D3103" w:rsidR="5A2708FE" w:rsidRDefault="5A2708FE" w:rsidP="5A2708FE">
            <w:pPr>
              <w:spacing w:after="0"/>
              <w:rPr>
                <w:rFonts w:ascii="Times New Roman" w:eastAsia="Times New Roman" w:hAnsi="Times New Roman" w:cs="Times New Roman"/>
                <w:color w:val="000000" w:themeColor="text1"/>
              </w:rPr>
            </w:pPr>
            <w:r w:rsidRPr="5A2708FE">
              <w:rPr>
                <w:rFonts w:ascii="Times New Roman" w:eastAsia="Times New Roman" w:hAnsi="Times New Roman" w:cs="Times New Roman"/>
                <w:color w:val="000000" w:themeColor="text1"/>
              </w:rPr>
              <w:t xml:space="preserve">Score Reporting Dates: </w:t>
            </w:r>
            <w:r w:rsidR="03A735E2" w:rsidRPr="5A2708FE">
              <w:rPr>
                <w:rFonts w:ascii="Times New Roman" w:eastAsia="Times New Roman" w:hAnsi="Times New Roman" w:cs="Times New Roman"/>
                <w:color w:val="000000" w:themeColor="text1"/>
              </w:rPr>
              <w:t>8/8/25, 8/22/25, 9/5/25, 9/19/25, 10/3/25, 10/17/25, 10/31/25, 11/14/25, 12/1/25, 12/12/25, 12/29/25, 1/9/26, 1/23/26, 2/6/26, 2/20/26, 3/6/26, 3/20/26, 4/3/26, 4/17/26, 5/1/26, 5/15/26, 5/29/26, 6/12/26, 6/26/26, 7/10/26, 7/24/26</w:t>
            </w:r>
          </w:p>
        </w:tc>
      </w:tr>
    </w:tbl>
    <w:p w14:paraId="3F85B618" w14:textId="1566C4A3" w:rsidR="3F20E5B9" w:rsidRDefault="3F20E5B9" w:rsidP="5A2708FE">
      <w:pPr>
        <w:spacing w:after="0"/>
      </w:pPr>
      <w:r w:rsidRPr="5A2708FE">
        <w:rPr>
          <w:rFonts w:ascii="Times New Roman" w:eastAsia="Times New Roman" w:hAnsi="Times New Roman" w:cs="Times New Roman"/>
          <w:b/>
          <w:bCs/>
        </w:rPr>
        <w:t xml:space="preserve"> </w:t>
      </w:r>
    </w:p>
    <w:p w14:paraId="72547C10" w14:textId="7F080AB0" w:rsidR="5A2708FE" w:rsidRDefault="5A2708FE" w:rsidP="5A2708FE">
      <w:pPr>
        <w:spacing w:after="0"/>
        <w:rPr>
          <w:rFonts w:ascii="Times New Roman" w:eastAsia="Times New Roman" w:hAnsi="Times New Roman" w:cs="Times New Roman"/>
          <w:b/>
          <w:bCs/>
        </w:rPr>
      </w:pPr>
    </w:p>
    <w:p w14:paraId="00661C79" w14:textId="437909C7" w:rsidR="3F20E5B9" w:rsidRDefault="3F20E5B9" w:rsidP="5A2708FE">
      <w:pPr>
        <w:spacing w:after="0"/>
        <w:rPr>
          <w:rFonts w:ascii="Times New Roman" w:eastAsia="Times New Roman" w:hAnsi="Times New Roman" w:cs="Times New Roman"/>
          <w:b/>
          <w:bCs/>
        </w:rPr>
      </w:pPr>
      <w:r w:rsidRPr="5A2708FE">
        <w:rPr>
          <w:rFonts w:ascii="Times New Roman" w:eastAsia="Times New Roman" w:hAnsi="Times New Roman" w:cs="Times New Roman"/>
          <w:b/>
          <w:bCs/>
        </w:rPr>
        <w:t>TEST DATES FOR 202</w:t>
      </w:r>
      <w:r w:rsidR="04433AB9" w:rsidRPr="5A2708FE">
        <w:rPr>
          <w:rFonts w:ascii="Times New Roman" w:eastAsia="Times New Roman" w:hAnsi="Times New Roman" w:cs="Times New Roman"/>
          <w:b/>
          <w:bCs/>
        </w:rPr>
        <w:t>5</w:t>
      </w:r>
      <w:r w:rsidRPr="5A2708FE">
        <w:rPr>
          <w:rFonts w:ascii="Times New Roman" w:eastAsia="Times New Roman" w:hAnsi="Times New Roman" w:cs="Times New Roman"/>
          <w:b/>
          <w:bCs/>
        </w:rPr>
        <w:t>-202</w:t>
      </w:r>
      <w:r w:rsidR="76A4A07F" w:rsidRPr="5A2708FE">
        <w:rPr>
          <w:rFonts w:ascii="Times New Roman" w:eastAsia="Times New Roman" w:hAnsi="Times New Roman" w:cs="Times New Roman"/>
          <w:b/>
          <w:bCs/>
        </w:rPr>
        <w:t>6</w:t>
      </w:r>
      <w:r w:rsidRPr="5A2708FE">
        <w:rPr>
          <w:rFonts w:ascii="Times New Roman" w:eastAsia="Times New Roman" w:hAnsi="Times New Roman" w:cs="Times New Roman"/>
          <w:b/>
          <w:bCs/>
        </w:rPr>
        <w:t xml:space="preserve"> FOR </w:t>
      </w:r>
      <w:r w:rsidR="35993E22" w:rsidRPr="5A2708FE">
        <w:rPr>
          <w:rFonts w:ascii="Times New Roman" w:eastAsia="Times New Roman" w:hAnsi="Times New Roman" w:cs="Times New Roman"/>
          <w:b/>
          <w:bCs/>
        </w:rPr>
        <w:t>ELEMENTARY EDUCATION</w:t>
      </w:r>
      <w:r w:rsidRPr="5A2708FE">
        <w:rPr>
          <w:rFonts w:ascii="Times New Roman" w:eastAsia="Times New Roman" w:hAnsi="Times New Roman" w:cs="Times New Roman"/>
          <w:b/>
          <w:bCs/>
        </w:rPr>
        <w:t xml:space="preserve"> ARE:</w:t>
      </w:r>
    </w:p>
    <w:p w14:paraId="00FA3A80" w14:textId="02CBA8A0" w:rsidR="4E71D821" w:rsidRDefault="4E71D821" w:rsidP="5A2708FE">
      <w:pPr>
        <w:spacing w:after="0"/>
        <w:rPr>
          <w:rFonts w:ascii="Arial" w:eastAsia="Arial" w:hAnsi="Arial" w:cs="Arial"/>
          <w:sz w:val="20"/>
          <w:szCs w:val="20"/>
        </w:rPr>
      </w:pPr>
      <w:r w:rsidRPr="5A2708FE">
        <w:rPr>
          <w:rFonts w:ascii="Arial" w:eastAsia="Arial" w:hAnsi="Arial" w:cs="Arial"/>
          <w:sz w:val="20"/>
          <w:szCs w:val="20"/>
        </w:rPr>
        <w:t>702 Elementary Education (P–5)</w:t>
      </w:r>
      <w:r w:rsidR="3F20E5B9" w:rsidRPr="5A2708FE">
        <w:rPr>
          <w:rFonts w:ascii="Arial" w:eastAsia="Arial" w:hAnsi="Arial" w:cs="Arial"/>
          <w:sz w:val="20"/>
          <w:szCs w:val="20"/>
        </w:rPr>
        <w:t xml:space="preserve">, </w:t>
      </w:r>
      <w:r w:rsidR="1841852F" w:rsidRPr="5A2708FE">
        <w:rPr>
          <w:rFonts w:ascii="Arial" w:eastAsia="Arial" w:hAnsi="Arial" w:cs="Arial"/>
          <w:sz w:val="20"/>
          <w:szCs w:val="20"/>
        </w:rPr>
        <w:t>001 English Language Arts (P–5) ,002 Mathematics (P–5), 003 Social Studies (P–5), 004 Science (P–5), 005 The Arts, Health, and Wellness (P–5)</w:t>
      </w:r>
    </w:p>
    <w:tbl>
      <w:tblPr>
        <w:tblW w:w="0" w:type="auto"/>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005"/>
      </w:tblGrid>
      <w:tr w:rsidR="5A2708FE" w14:paraId="3A082607" w14:textId="77777777" w:rsidTr="5A2708FE">
        <w:trPr>
          <w:trHeight w:val="300"/>
        </w:trPr>
        <w:tc>
          <w:tcPr>
            <w:tcW w:w="1100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vAlign w:val="center"/>
          </w:tcPr>
          <w:p w14:paraId="5E296E0D" w14:textId="1CF76719" w:rsidR="5A2708FE" w:rsidRDefault="5A2708FE" w:rsidP="5A2708FE">
            <w:pPr>
              <w:spacing w:after="0"/>
              <w:jc w:val="center"/>
            </w:pPr>
            <w:r w:rsidRPr="5A2708FE">
              <w:rPr>
                <w:rFonts w:ascii="Times New Roman" w:eastAsia="Times New Roman" w:hAnsi="Times New Roman" w:cs="Times New Roman"/>
                <w:b/>
                <w:bCs/>
                <w:color w:val="000000" w:themeColor="text1"/>
              </w:rPr>
              <w:t>202</w:t>
            </w:r>
            <w:r w:rsidR="7ACD822C" w:rsidRPr="5A2708FE">
              <w:rPr>
                <w:rFonts w:ascii="Times New Roman" w:eastAsia="Times New Roman" w:hAnsi="Times New Roman" w:cs="Times New Roman"/>
                <w:b/>
                <w:bCs/>
                <w:color w:val="000000" w:themeColor="text1"/>
              </w:rPr>
              <w:t>5</w:t>
            </w:r>
            <w:r w:rsidRPr="5A2708FE">
              <w:rPr>
                <w:rFonts w:ascii="Times New Roman" w:eastAsia="Times New Roman" w:hAnsi="Times New Roman" w:cs="Times New Roman"/>
                <w:b/>
                <w:bCs/>
                <w:color w:val="000000" w:themeColor="text1"/>
              </w:rPr>
              <w:t>-202</w:t>
            </w:r>
            <w:r w:rsidR="3C0901D7" w:rsidRPr="5A2708FE">
              <w:rPr>
                <w:rFonts w:ascii="Times New Roman" w:eastAsia="Times New Roman" w:hAnsi="Times New Roman" w:cs="Times New Roman"/>
                <w:b/>
                <w:bCs/>
                <w:color w:val="000000" w:themeColor="text1"/>
              </w:rPr>
              <w:t>6</w:t>
            </w:r>
            <w:r w:rsidRPr="5A2708FE">
              <w:rPr>
                <w:rFonts w:ascii="Times New Roman" w:eastAsia="Times New Roman" w:hAnsi="Times New Roman" w:cs="Times New Roman"/>
                <w:b/>
                <w:bCs/>
                <w:color w:val="000000" w:themeColor="text1"/>
              </w:rPr>
              <w:t xml:space="preserve"> Testing Windows</w:t>
            </w:r>
          </w:p>
        </w:tc>
      </w:tr>
      <w:tr w:rsidR="5A2708FE" w14:paraId="10CE16F1" w14:textId="77777777" w:rsidTr="5A2708FE">
        <w:trPr>
          <w:trHeight w:val="300"/>
        </w:trPr>
        <w:tc>
          <w:tcPr>
            <w:tcW w:w="1100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1BBD229" w14:textId="7E342F23" w:rsidR="5A2708FE" w:rsidRDefault="5A2708FE" w:rsidP="5A2708FE">
            <w:pPr>
              <w:spacing w:after="0"/>
              <w:rPr>
                <w:rFonts w:ascii="Times New Roman" w:eastAsia="Times New Roman" w:hAnsi="Times New Roman" w:cs="Times New Roman"/>
              </w:rPr>
            </w:pPr>
            <w:r w:rsidRPr="5A2708FE">
              <w:rPr>
                <w:rFonts w:ascii="Times New Roman" w:eastAsia="Times New Roman" w:hAnsi="Times New Roman" w:cs="Times New Roman"/>
              </w:rPr>
              <w:t xml:space="preserve">Testing Windows: </w:t>
            </w:r>
            <w:r w:rsidR="33836C1B" w:rsidRPr="5A2708FE">
              <w:rPr>
                <w:rFonts w:ascii="Times New Roman" w:eastAsia="Times New Roman" w:hAnsi="Times New Roman" w:cs="Times New Roman"/>
              </w:rPr>
              <w:t xml:space="preserve">By appointment, </w:t>
            </w:r>
            <w:proofErr w:type="gramStart"/>
            <w:r w:rsidR="33836C1B" w:rsidRPr="5A2708FE">
              <w:rPr>
                <w:rFonts w:ascii="Times New Roman" w:eastAsia="Times New Roman" w:hAnsi="Times New Roman" w:cs="Times New Roman"/>
              </w:rPr>
              <w:t>year round</w:t>
            </w:r>
            <w:proofErr w:type="gramEnd"/>
          </w:p>
        </w:tc>
      </w:tr>
      <w:tr w:rsidR="5A2708FE" w14:paraId="0C53B54E" w14:textId="77777777" w:rsidTr="5A2708FE">
        <w:trPr>
          <w:trHeight w:val="300"/>
        </w:trPr>
        <w:tc>
          <w:tcPr>
            <w:tcW w:w="1100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8DEF950" w14:textId="050E4314" w:rsidR="5A2708FE" w:rsidRDefault="5A2708FE" w:rsidP="5A2708FE">
            <w:pPr>
              <w:spacing w:after="0"/>
              <w:rPr>
                <w:rFonts w:ascii="Times New Roman" w:eastAsia="Times New Roman" w:hAnsi="Times New Roman" w:cs="Times New Roman"/>
                <w:color w:val="000000" w:themeColor="text1"/>
              </w:rPr>
            </w:pPr>
            <w:r w:rsidRPr="5A2708FE">
              <w:rPr>
                <w:rFonts w:ascii="Times New Roman" w:eastAsia="Times New Roman" w:hAnsi="Times New Roman" w:cs="Times New Roman"/>
              </w:rPr>
              <w:t xml:space="preserve">Score Reporting Dates: </w:t>
            </w:r>
            <w:r w:rsidR="5D5F415A" w:rsidRPr="5A2708FE">
              <w:rPr>
                <w:rFonts w:ascii="Times New Roman" w:eastAsia="Times New Roman" w:hAnsi="Times New Roman" w:cs="Times New Roman"/>
                <w:color w:val="000000" w:themeColor="text1"/>
              </w:rPr>
              <w:t>8/8/25, 8/22/25, 9/5/25, 9/19/25, 10/3/25, 10/17/25, 10/31/25, 11/14/25, 12/1/25, 12/12/25, 12/29/25, 1/9/26, 1/23/26, 2/6/26, 2/20/26, 3/6/26, 3/20/26, 4/3/26, 4/17/26, 5/1/26, 5/15/26, 5/29/26, 6/12/26, 6/26/26, 7/10/26, 7/24/26</w:t>
            </w:r>
          </w:p>
        </w:tc>
      </w:tr>
    </w:tbl>
    <w:p w14:paraId="152D9543" w14:textId="04281370" w:rsidR="3F20E5B9" w:rsidRDefault="3F20E5B9" w:rsidP="5A2708FE">
      <w:pPr>
        <w:spacing w:after="0"/>
      </w:pPr>
      <w:r w:rsidRPr="5A2708FE">
        <w:rPr>
          <w:rFonts w:ascii="Times New Roman" w:eastAsia="Times New Roman" w:hAnsi="Times New Roman" w:cs="Times New Roman"/>
        </w:rPr>
        <w:t xml:space="preserve"> </w:t>
      </w:r>
    </w:p>
    <w:p w14:paraId="5E28312C" w14:textId="692A2C81" w:rsidR="5A2708FE" w:rsidRDefault="5A2708FE" w:rsidP="5A2708FE">
      <w:pPr>
        <w:spacing w:after="0"/>
        <w:rPr>
          <w:rFonts w:ascii="Times New Roman" w:eastAsia="Times New Roman" w:hAnsi="Times New Roman" w:cs="Times New Roman"/>
        </w:rPr>
      </w:pPr>
    </w:p>
    <w:p w14:paraId="125B7ACE" w14:textId="55366AAC" w:rsidR="3F20E5B9" w:rsidRDefault="3F20E5B9" w:rsidP="5A2708FE">
      <w:pPr>
        <w:spacing w:after="0"/>
      </w:pPr>
      <w:r w:rsidRPr="5A2708FE">
        <w:rPr>
          <w:rFonts w:ascii="Times New Roman" w:eastAsia="Times New Roman" w:hAnsi="Times New Roman" w:cs="Times New Roman"/>
          <w:b/>
          <w:bCs/>
        </w:rPr>
        <w:t>TEST DATES FOR 202</w:t>
      </w:r>
      <w:r w:rsidR="6A9297ED" w:rsidRPr="5A2708FE">
        <w:rPr>
          <w:rFonts w:ascii="Times New Roman" w:eastAsia="Times New Roman" w:hAnsi="Times New Roman" w:cs="Times New Roman"/>
          <w:b/>
          <w:bCs/>
        </w:rPr>
        <w:t>5</w:t>
      </w:r>
      <w:r w:rsidRPr="5A2708FE">
        <w:rPr>
          <w:rFonts w:ascii="Times New Roman" w:eastAsia="Times New Roman" w:hAnsi="Times New Roman" w:cs="Times New Roman"/>
          <w:b/>
          <w:bCs/>
        </w:rPr>
        <w:t>-202</w:t>
      </w:r>
      <w:r w:rsidR="48789173" w:rsidRPr="5A2708FE">
        <w:rPr>
          <w:rFonts w:ascii="Times New Roman" w:eastAsia="Times New Roman" w:hAnsi="Times New Roman" w:cs="Times New Roman"/>
          <w:b/>
          <w:bCs/>
        </w:rPr>
        <w:t>6</w:t>
      </w:r>
      <w:r w:rsidRPr="5A2708FE">
        <w:rPr>
          <w:rFonts w:ascii="Times New Roman" w:eastAsia="Times New Roman" w:hAnsi="Times New Roman" w:cs="Times New Roman"/>
          <w:b/>
          <w:bCs/>
        </w:rPr>
        <w:t xml:space="preserve"> FOR ENGLISH CONTENT ARE:</w:t>
      </w:r>
    </w:p>
    <w:p w14:paraId="332C097E" w14:textId="390A81ED" w:rsidR="571809A9" w:rsidRDefault="571809A9" w:rsidP="5A2708FE">
      <w:pPr>
        <w:spacing w:after="0"/>
      </w:pPr>
      <w:r w:rsidRPr="5A2708FE">
        <w:rPr>
          <w:rFonts w:ascii="Arial" w:eastAsia="Arial" w:hAnsi="Arial" w:cs="Arial"/>
          <w:sz w:val="20"/>
          <w:szCs w:val="20"/>
        </w:rPr>
        <w:t>713 English (6–12)</w:t>
      </w:r>
      <w:r w:rsidR="3F20E5B9" w:rsidRPr="5A2708FE">
        <w:rPr>
          <w:rFonts w:ascii="Arial" w:eastAsia="Arial" w:hAnsi="Arial" w:cs="Arial"/>
          <w:sz w:val="20"/>
          <w:szCs w:val="20"/>
        </w:rPr>
        <w:t xml:space="preserve">, </w:t>
      </w:r>
      <w:r w:rsidR="353D16D3" w:rsidRPr="5A2708FE">
        <w:rPr>
          <w:rFonts w:ascii="Arial" w:eastAsia="Arial" w:hAnsi="Arial" w:cs="Arial"/>
          <w:sz w:val="20"/>
          <w:szCs w:val="20"/>
        </w:rPr>
        <w:t>218 Reading and Analysis of Texts (6–12)</w:t>
      </w:r>
      <w:r w:rsidR="3F20E5B9" w:rsidRPr="5A2708FE">
        <w:rPr>
          <w:rFonts w:ascii="Arial" w:eastAsia="Arial" w:hAnsi="Arial" w:cs="Arial"/>
          <w:sz w:val="20"/>
          <w:szCs w:val="20"/>
        </w:rPr>
        <w:t xml:space="preserve">, </w:t>
      </w:r>
      <w:r w:rsidR="643E7913" w:rsidRPr="5A2708FE">
        <w:rPr>
          <w:rFonts w:ascii="Arial" w:eastAsia="Arial" w:hAnsi="Arial" w:cs="Arial"/>
          <w:sz w:val="20"/>
          <w:szCs w:val="20"/>
        </w:rPr>
        <w:t>219 Writing, Research, and Multimedia Texts (6–12), 220 Language, Speaking, and Listening (6–12)</w:t>
      </w:r>
    </w:p>
    <w:tbl>
      <w:tblPr>
        <w:tblW w:w="0" w:type="auto"/>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005"/>
      </w:tblGrid>
      <w:tr w:rsidR="5A2708FE" w14:paraId="78EA01F2" w14:textId="77777777" w:rsidTr="5A2708FE">
        <w:trPr>
          <w:trHeight w:val="300"/>
        </w:trPr>
        <w:tc>
          <w:tcPr>
            <w:tcW w:w="1100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vAlign w:val="center"/>
          </w:tcPr>
          <w:p w14:paraId="51CA186C" w14:textId="78510119" w:rsidR="5A2708FE" w:rsidRDefault="5A2708FE" w:rsidP="5A2708FE">
            <w:pPr>
              <w:spacing w:after="0"/>
              <w:jc w:val="center"/>
            </w:pPr>
            <w:r w:rsidRPr="5A2708FE">
              <w:rPr>
                <w:rFonts w:ascii="Times New Roman" w:eastAsia="Times New Roman" w:hAnsi="Times New Roman" w:cs="Times New Roman"/>
                <w:b/>
                <w:bCs/>
                <w:color w:val="000000" w:themeColor="text1"/>
              </w:rPr>
              <w:t>202</w:t>
            </w:r>
            <w:r w:rsidR="2330B884" w:rsidRPr="5A2708FE">
              <w:rPr>
                <w:rFonts w:ascii="Times New Roman" w:eastAsia="Times New Roman" w:hAnsi="Times New Roman" w:cs="Times New Roman"/>
                <w:b/>
                <w:bCs/>
                <w:color w:val="000000" w:themeColor="text1"/>
              </w:rPr>
              <w:t>5</w:t>
            </w:r>
            <w:r w:rsidRPr="5A2708FE">
              <w:rPr>
                <w:rFonts w:ascii="Times New Roman" w:eastAsia="Times New Roman" w:hAnsi="Times New Roman" w:cs="Times New Roman"/>
                <w:b/>
                <w:bCs/>
                <w:color w:val="000000" w:themeColor="text1"/>
              </w:rPr>
              <w:t>-202</w:t>
            </w:r>
            <w:r w:rsidR="070DEDA0" w:rsidRPr="5A2708FE">
              <w:rPr>
                <w:rFonts w:ascii="Times New Roman" w:eastAsia="Times New Roman" w:hAnsi="Times New Roman" w:cs="Times New Roman"/>
                <w:b/>
                <w:bCs/>
                <w:color w:val="000000" w:themeColor="text1"/>
              </w:rPr>
              <w:t>6</w:t>
            </w:r>
            <w:r w:rsidRPr="5A2708FE">
              <w:rPr>
                <w:rFonts w:ascii="Times New Roman" w:eastAsia="Times New Roman" w:hAnsi="Times New Roman" w:cs="Times New Roman"/>
                <w:b/>
                <w:bCs/>
                <w:color w:val="000000" w:themeColor="text1"/>
              </w:rPr>
              <w:t xml:space="preserve"> Testing Windows</w:t>
            </w:r>
          </w:p>
        </w:tc>
      </w:tr>
      <w:tr w:rsidR="5A2708FE" w14:paraId="025CA356" w14:textId="77777777" w:rsidTr="5A2708FE">
        <w:trPr>
          <w:trHeight w:val="300"/>
        </w:trPr>
        <w:tc>
          <w:tcPr>
            <w:tcW w:w="1100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CC9C891" w14:textId="7B7BEA57" w:rsidR="5A2708FE" w:rsidRDefault="5A2708FE" w:rsidP="5A2708FE">
            <w:pPr>
              <w:spacing w:after="0"/>
            </w:pPr>
            <w:r w:rsidRPr="5A2708FE">
              <w:rPr>
                <w:rFonts w:ascii="Times New Roman" w:eastAsia="Times New Roman" w:hAnsi="Times New Roman" w:cs="Times New Roman"/>
              </w:rPr>
              <w:t xml:space="preserve">Testing Windows: </w:t>
            </w:r>
            <w:r w:rsidR="5EA6D716" w:rsidRPr="5A2708FE">
              <w:rPr>
                <w:rFonts w:ascii="Times New Roman" w:eastAsia="Times New Roman" w:hAnsi="Times New Roman" w:cs="Times New Roman"/>
              </w:rPr>
              <w:t xml:space="preserve">By appointment, </w:t>
            </w:r>
            <w:proofErr w:type="gramStart"/>
            <w:r w:rsidR="5EA6D716" w:rsidRPr="5A2708FE">
              <w:rPr>
                <w:rFonts w:ascii="Times New Roman" w:eastAsia="Times New Roman" w:hAnsi="Times New Roman" w:cs="Times New Roman"/>
              </w:rPr>
              <w:t>year round</w:t>
            </w:r>
            <w:proofErr w:type="gramEnd"/>
          </w:p>
        </w:tc>
      </w:tr>
      <w:tr w:rsidR="5A2708FE" w14:paraId="6AFF9420" w14:textId="77777777" w:rsidTr="5A2708FE">
        <w:trPr>
          <w:trHeight w:val="300"/>
        </w:trPr>
        <w:tc>
          <w:tcPr>
            <w:tcW w:w="1100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5DDCE3A" w14:textId="417E133D" w:rsidR="5A2708FE" w:rsidRDefault="5A2708FE" w:rsidP="5A2708FE">
            <w:pPr>
              <w:spacing w:after="0"/>
              <w:rPr>
                <w:rFonts w:ascii="Times New Roman" w:eastAsia="Times New Roman" w:hAnsi="Times New Roman" w:cs="Times New Roman"/>
                <w:color w:val="000000" w:themeColor="text1"/>
              </w:rPr>
            </w:pPr>
            <w:r w:rsidRPr="5A2708FE">
              <w:rPr>
                <w:rFonts w:ascii="Times New Roman" w:eastAsia="Times New Roman" w:hAnsi="Times New Roman" w:cs="Times New Roman"/>
              </w:rPr>
              <w:t xml:space="preserve">Score Reporting Dates: </w:t>
            </w:r>
            <w:r w:rsidR="4CF6791C" w:rsidRPr="5A2708FE">
              <w:rPr>
                <w:rFonts w:ascii="Times New Roman" w:eastAsia="Times New Roman" w:hAnsi="Times New Roman" w:cs="Times New Roman"/>
                <w:color w:val="000000" w:themeColor="text1"/>
              </w:rPr>
              <w:t>8/8/25, 8/22/25, 9/5/25, 9/19/25, 10/3/25, 10/17/25, 10/31/25, 11/14/25, 12/1/25, 12/12/25, 12/29/25, 1/9/26, 1/23/26, 2/6/26, 2/20/26, 3/6/26, 3/20/26, 4/3/26, 4/17/26, 5/1/26, 5/15/26, 5/29/26, 6/12/26, 6/26/26, 7/10/26, 7/24/26</w:t>
            </w:r>
          </w:p>
        </w:tc>
      </w:tr>
    </w:tbl>
    <w:p w14:paraId="3F8F76C5" w14:textId="057854AE" w:rsidR="3F20E5B9" w:rsidRDefault="3F20E5B9" w:rsidP="5A2708FE">
      <w:pPr>
        <w:spacing w:after="0"/>
        <w:rPr>
          <w:rFonts w:ascii="Times New Roman" w:eastAsia="Times New Roman" w:hAnsi="Times New Roman" w:cs="Times New Roman"/>
        </w:rPr>
      </w:pPr>
      <w:r w:rsidRPr="5A2708FE">
        <w:rPr>
          <w:rFonts w:ascii="Times New Roman" w:eastAsia="Times New Roman" w:hAnsi="Times New Roman" w:cs="Times New Roman"/>
        </w:rPr>
        <w:t xml:space="preserve"> </w:t>
      </w:r>
    </w:p>
    <w:p w14:paraId="64E461F0" w14:textId="77777777" w:rsidR="005E679F" w:rsidRDefault="005E679F" w:rsidP="5A2708FE">
      <w:pPr>
        <w:spacing w:after="0"/>
        <w:rPr>
          <w:rFonts w:ascii="Times New Roman" w:eastAsia="Times New Roman" w:hAnsi="Times New Roman" w:cs="Times New Roman"/>
        </w:rPr>
      </w:pPr>
    </w:p>
    <w:p w14:paraId="72461474" w14:textId="77777777" w:rsidR="005E679F" w:rsidRDefault="005E679F" w:rsidP="5A2708FE">
      <w:pPr>
        <w:spacing w:after="0"/>
      </w:pPr>
    </w:p>
    <w:p w14:paraId="3B27A558" w14:textId="491D7C39" w:rsidR="5A2708FE" w:rsidRDefault="5A2708FE" w:rsidP="5A2708FE">
      <w:pPr>
        <w:spacing w:after="0"/>
        <w:rPr>
          <w:rFonts w:ascii="Times New Roman" w:eastAsia="Times New Roman" w:hAnsi="Times New Roman" w:cs="Times New Roman"/>
        </w:rPr>
      </w:pPr>
    </w:p>
    <w:p w14:paraId="57828862" w14:textId="1FC24EDA" w:rsidR="3F20E5B9" w:rsidRDefault="3F20E5B9" w:rsidP="5A2708FE">
      <w:pPr>
        <w:spacing w:after="0"/>
      </w:pPr>
      <w:r w:rsidRPr="5A2708FE">
        <w:rPr>
          <w:rFonts w:ascii="Times New Roman" w:eastAsia="Times New Roman" w:hAnsi="Times New Roman" w:cs="Times New Roman"/>
          <w:b/>
          <w:bCs/>
        </w:rPr>
        <w:lastRenderedPageBreak/>
        <w:t>TEST DATES FOR 202</w:t>
      </w:r>
      <w:r w:rsidR="3060EBB4" w:rsidRPr="5A2708FE">
        <w:rPr>
          <w:rFonts w:ascii="Times New Roman" w:eastAsia="Times New Roman" w:hAnsi="Times New Roman" w:cs="Times New Roman"/>
          <w:b/>
          <w:bCs/>
        </w:rPr>
        <w:t>5</w:t>
      </w:r>
      <w:r w:rsidRPr="5A2708FE">
        <w:rPr>
          <w:rFonts w:ascii="Times New Roman" w:eastAsia="Times New Roman" w:hAnsi="Times New Roman" w:cs="Times New Roman"/>
          <w:b/>
          <w:bCs/>
        </w:rPr>
        <w:t>-202</w:t>
      </w:r>
      <w:r w:rsidR="46670485" w:rsidRPr="5A2708FE">
        <w:rPr>
          <w:rFonts w:ascii="Times New Roman" w:eastAsia="Times New Roman" w:hAnsi="Times New Roman" w:cs="Times New Roman"/>
          <w:b/>
          <w:bCs/>
        </w:rPr>
        <w:t>6</w:t>
      </w:r>
      <w:r w:rsidRPr="5A2708FE">
        <w:rPr>
          <w:rFonts w:ascii="Times New Roman" w:eastAsia="Times New Roman" w:hAnsi="Times New Roman" w:cs="Times New Roman"/>
          <w:b/>
          <w:bCs/>
        </w:rPr>
        <w:t xml:space="preserve"> FOR HISTORY CONTENT ARE:</w:t>
      </w:r>
    </w:p>
    <w:p w14:paraId="1B041E14" w14:textId="7C777FAC" w:rsidR="276ABB4E" w:rsidRDefault="276ABB4E" w:rsidP="5A2708FE">
      <w:pPr>
        <w:spacing w:after="0"/>
      </w:pPr>
      <w:r w:rsidRPr="5A2708FE">
        <w:rPr>
          <w:rFonts w:ascii="Arial" w:eastAsia="Arial" w:hAnsi="Arial" w:cs="Arial"/>
          <w:sz w:val="20"/>
          <w:szCs w:val="20"/>
        </w:rPr>
        <w:t>721 History (6–12)</w:t>
      </w:r>
      <w:r w:rsidR="3F20E5B9" w:rsidRPr="5A2708FE">
        <w:rPr>
          <w:rFonts w:ascii="Arial" w:eastAsia="Arial" w:hAnsi="Arial" w:cs="Arial"/>
          <w:sz w:val="20"/>
          <w:szCs w:val="20"/>
        </w:rPr>
        <w:t xml:space="preserve">, </w:t>
      </w:r>
      <w:r w:rsidR="471F0757" w:rsidRPr="5A2708FE">
        <w:rPr>
          <w:rFonts w:ascii="Arial" w:eastAsia="Arial" w:hAnsi="Arial" w:cs="Arial"/>
          <w:sz w:val="20"/>
          <w:szCs w:val="20"/>
        </w:rPr>
        <w:t>242 United States History to 1877, 243 United States History from 1877 to the Present, 244 World History to 1750</w:t>
      </w:r>
      <w:r w:rsidR="48E2B415" w:rsidRPr="5A2708FE">
        <w:rPr>
          <w:rFonts w:ascii="Arial" w:eastAsia="Arial" w:hAnsi="Arial" w:cs="Arial"/>
          <w:sz w:val="20"/>
          <w:szCs w:val="20"/>
        </w:rPr>
        <w:t>,</w:t>
      </w:r>
      <w:r w:rsidR="471F0757" w:rsidRPr="5A2708FE">
        <w:rPr>
          <w:rFonts w:ascii="Arial" w:eastAsia="Arial" w:hAnsi="Arial" w:cs="Arial"/>
          <w:sz w:val="20"/>
          <w:szCs w:val="20"/>
        </w:rPr>
        <w:t xml:space="preserve"> 245 World History from 1750 to the Present</w:t>
      </w:r>
    </w:p>
    <w:tbl>
      <w:tblPr>
        <w:tblW w:w="0" w:type="auto"/>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005"/>
      </w:tblGrid>
      <w:tr w:rsidR="5A2708FE" w14:paraId="7088AA20" w14:textId="77777777" w:rsidTr="5A2708FE">
        <w:trPr>
          <w:trHeight w:val="300"/>
        </w:trPr>
        <w:tc>
          <w:tcPr>
            <w:tcW w:w="1100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vAlign w:val="center"/>
          </w:tcPr>
          <w:p w14:paraId="31D32913" w14:textId="5813BB51" w:rsidR="5A2708FE" w:rsidRDefault="5A2708FE" w:rsidP="5A2708FE">
            <w:pPr>
              <w:spacing w:after="0"/>
              <w:jc w:val="center"/>
            </w:pPr>
            <w:r w:rsidRPr="5A2708FE">
              <w:rPr>
                <w:rFonts w:ascii="Times New Roman" w:eastAsia="Times New Roman" w:hAnsi="Times New Roman" w:cs="Times New Roman"/>
                <w:b/>
                <w:bCs/>
                <w:color w:val="000000" w:themeColor="text1"/>
              </w:rPr>
              <w:t>202</w:t>
            </w:r>
            <w:r w:rsidR="6ECAC21C" w:rsidRPr="5A2708FE">
              <w:rPr>
                <w:rFonts w:ascii="Times New Roman" w:eastAsia="Times New Roman" w:hAnsi="Times New Roman" w:cs="Times New Roman"/>
                <w:b/>
                <w:bCs/>
                <w:color w:val="000000" w:themeColor="text1"/>
              </w:rPr>
              <w:t>5</w:t>
            </w:r>
            <w:r w:rsidRPr="5A2708FE">
              <w:rPr>
                <w:rFonts w:ascii="Times New Roman" w:eastAsia="Times New Roman" w:hAnsi="Times New Roman" w:cs="Times New Roman"/>
                <w:b/>
                <w:bCs/>
                <w:color w:val="000000" w:themeColor="text1"/>
              </w:rPr>
              <w:t>-202</w:t>
            </w:r>
            <w:r w:rsidR="01C6260D" w:rsidRPr="5A2708FE">
              <w:rPr>
                <w:rFonts w:ascii="Times New Roman" w:eastAsia="Times New Roman" w:hAnsi="Times New Roman" w:cs="Times New Roman"/>
                <w:b/>
                <w:bCs/>
                <w:color w:val="000000" w:themeColor="text1"/>
              </w:rPr>
              <w:t>6</w:t>
            </w:r>
            <w:r w:rsidRPr="5A2708FE">
              <w:rPr>
                <w:rFonts w:ascii="Times New Roman" w:eastAsia="Times New Roman" w:hAnsi="Times New Roman" w:cs="Times New Roman"/>
                <w:b/>
                <w:bCs/>
                <w:color w:val="000000" w:themeColor="text1"/>
              </w:rPr>
              <w:t xml:space="preserve"> Testing Windows</w:t>
            </w:r>
          </w:p>
        </w:tc>
      </w:tr>
      <w:tr w:rsidR="5A2708FE" w14:paraId="28AA82FE" w14:textId="77777777" w:rsidTr="5A2708FE">
        <w:trPr>
          <w:trHeight w:val="300"/>
        </w:trPr>
        <w:tc>
          <w:tcPr>
            <w:tcW w:w="1100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29D709F" w14:textId="50C6FB21" w:rsidR="5A2708FE" w:rsidRDefault="5A2708FE" w:rsidP="5A2708FE">
            <w:pPr>
              <w:spacing w:after="0"/>
              <w:rPr>
                <w:rFonts w:ascii="Times New Roman" w:eastAsia="Times New Roman" w:hAnsi="Times New Roman" w:cs="Times New Roman"/>
              </w:rPr>
            </w:pPr>
            <w:r w:rsidRPr="5A2708FE">
              <w:rPr>
                <w:rFonts w:ascii="Times New Roman" w:eastAsia="Times New Roman" w:hAnsi="Times New Roman" w:cs="Times New Roman"/>
              </w:rPr>
              <w:t xml:space="preserve">Testing Windows: </w:t>
            </w:r>
            <w:r w:rsidR="6A2C7454" w:rsidRPr="5A2708FE">
              <w:rPr>
                <w:rFonts w:ascii="Times New Roman" w:eastAsia="Times New Roman" w:hAnsi="Times New Roman" w:cs="Times New Roman"/>
              </w:rPr>
              <w:t xml:space="preserve">By appointment, </w:t>
            </w:r>
            <w:proofErr w:type="gramStart"/>
            <w:r w:rsidR="6A2C7454" w:rsidRPr="5A2708FE">
              <w:rPr>
                <w:rFonts w:ascii="Times New Roman" w:eastAsia="Times New Roman" w:hAnsi="Times New Roman" w:cs="Times New Roman"/>
              </w:rPr>
              <w:t>year round</w:t>
            </w:r>
            <w:proofErr w:type="gramEnd"/>
          </w:p>
        </w:tc>
      </w:tr>
      <w:tr w:rsidR="5A2708FE" w14:paraId="0BE439A8" w14:textId="77777777" w:rsidTr="5A2708FE">
        <w:trPr>
          <w:trHeight w:val="300"/>
        </w:trPr>
        <w:tc>
          <w:tcPr>
            <w:tcW w:w="1100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E12596D" w14:textId="7B867D66" w:rsidR="5A2708FE" w:rsidRDefault="5A2708FE" w:rsidP="5A2708FE">
            <w:pPr>
              <w:spacing w:after="0"/>
              <w:rPr>
                <w:rFonts w:ascii="Times New Roman" w:eastAsia="Times New Roman" w:hAnsi="Times New Roman" w:cs="Times New Roman"/>
                <w:color w:val="000000" w:themeColor="text1"/>
              </w:rPr>
            </w:pPr>
            <w:r w:rsidRPr="5A2708FE">
              <w:rPr>
                <w:rFonts w:ascii="Times New Roman" w:eastAsia="Times New Roman" w:hAnsi="Times New Roman" w:cs="Times New Roman"/>
              </w:rPr>
              <w:t xml:space="preserve">Score Reporting Dates: </w:t>
            </w:r>
            <w:r w:rsidR="10F6C471" w:rsidRPr="5A2708FE">
              <w:rPr>
                <w:rFonts w:ascii="Times New Roman" w:eastAsia="Times New Roman" w:hAnsi="Times New Roman" w:cs="Times New Roman"/>
                <w:color w:val="000000" w:themeColor="text1"/>
              </w:rPr>
              <w:t>8/8/25, 8/22/25, 9/5/25, 9/19/25, 10/3/25, 10/17/25, 10/31/25, 11/14/25, 12/1/25, 12/12/25, 12/29/25, 1/9/26, 1/23/26, 2/6/26, 2/20/26, 3/6/26, 3/20/26, 4/3/26, 4/17/26, 5/1/26, 5/15/26, 5/29/26, 6/12/26, 6/26/26, 7/10/26, 7/24/26</w:t>
            </w:r>
          </w:p>
        </w:tc>
      </w:tr>
    </w:tbl>
    <w:p w14:paraId="62E02F48" w14:textId="59A46DD9" w:rsidR="5A2708FE" w:rsidRPr="005E679F" w:rsidRDefault="3F20E5B9" w:rsidP="5A2708FE">
      <w:pPr>
        <w:spacing w:after="0"/>
      </w:pPr>
      <w:r w:rsidRPr="5A2708FE">
        <w:rPr>
          <w:rFonts w:ascii="Times New Roman" w:eastAsia="Times New Roman" w:hAnsi="Times New Roman" w:cs="Times New Roman"/>
          <w:b/>
          <w:bCs/>
        </w:rPr>
        <w:t xml:space="preserve"> </w:t>
      </w:r>
    </w:p>
    <w:p w14:paraId="2C830123" w14:textId="3897F122" w:rsidR="5A2708FE" w:rsidRDefault="5A2708FE" w:rsidP="5A2708FE">
      <w:pPr>
        <w:spacing w:after="0"/>
        <w:rPr>
          <w:rFonts w:ascii="Times New Roman" w:eastAsia="Times New Roman" w:hAnsi="Times New Roman" w:cs="Times New Roman"/>
          <w:b/>
          <w:bCs/>
        </w:rPr>
      </w:pPr>
    </w:p>
    <w:p w14:paraId="438222FC" w14:textId="443E654A" w:rsidR="3F20E5B9" w:rsidRDefault="3F20E5B9" w:rsidP="5A2708FE">
      <w:pPr>
        <w:spacing w:after="0"/>
      </w:pPr>
      <w:r w:rsidRPr="5A2708FE">
        <w:rPr>
          <w:rFonts w:ascii="Times New Roman" w:eastAsia="Times New Roman" w:hAnsi="Times New Roman" w:cs="Times New Roman"/>
          <w:b/>
          <w:bCs/>
        </w:rPr>
        <w:t>TEST DATES FOR 202</w:t>
      </w:r>
      <w:r w:rsidR="38ABBA3B" w:rsidRPr="5A2708FE">
        <w:rPr>
          <w:rFonts w:ascii="Times New Roman" w:eastAsia="Times New Roman" w:hAnsi="Times New Roman" w:cs="Times New Roman"/>
          <w:b/>
          <w:bCs/>
        </w:rPr>
        <w:t>5</w:t>
      </w:r>
      <w:r w:rsidRPr="5A2708FE">
        <w:rPr>
          <w:rFonts w:ascii="Times New Roman" w:eastAsia="Times New Roman" w:hAnsi="Times New Roman" w:cs="Times New Roman"/>
          <w:b/>
          <w:bCs/>
        </w:rPr>
        <w:t>-202</w:t>
      </w:r>
      <w:r w:rsidR="59E4F01F" w:rsidRPr="5A2708FE">
        <w:rPr>
          <w:rFonts w:ascii="Times New Roman" w:eastAsia="Times New Roman" w:hAnsi="Times New Roman" w:cs="Times New Roman"/>
          <w:b/>
          <w:bCs/>
        </w:rPr>
        <w:t>6</w:t>
      </w:r>
      <w:r w:rsidRPr="5A2708FE">
        <w:rPr>
          <w:rFonts w:ascii="Times New Roman" w:eastAsia="Times New Roman" w:hAnsi="Times New Roman" w:cs="Times New Roman"/>
          <w:b/>
          <w:bCs/>
        </w:rPr>
        <w:t xml:space="preserve"> FOR MATH CONTENT ARE:</w:t>
      </w:r>
    </w:p>
    <w:p w14:paraId="56D77C0D" w14:textId="749D144C" w:rsidR="127CC85A" w:rsidRDefault="127CC85A" w:rsidP="5A2708FE">
      <w:pPr>
        <w:spacing w:after="0"/>
      </w:pPr>
      <w:r w:rsidRPr="5A2708FE">
        <w:rPr>
          <w:rFonts w:ascii="Arial" w:eastAsia="Arial" w:hAnsi="Arial" w:cs="Arial"/>
          <w:sz w:val="20"/>
          <w:szCs w:val="20"/>
        </w:rPr>
        <w:t>711 Mathematics (6–12)</w:t>
      </w:r>
      <w:r w:rsidR="3F20E5B9" w:rsidRPr="5A2708FE">
        <w:rPr>
          <w:rFonts w:ascii="Arial" w:eastAsia="Arial" w:hAnsi="Arial" w:cs="Arial"/>
          <w:sz w:val="20"/>
          <w:szCs w:val="20"/>
        </w:rPr>
        <w:t xml:space="preserve">, </w:t>
      </w:r>
      <w:r w:rsidR="460509E0" w:rsidRPr="5A2708FE">
        <w:rPr>
          <w:rFonts w:ascii="Arial" w:eastAsia="Arial" w:hAnsi="Arial" w:cs="Arial"/>
          <w:sz w:val="20"/>
          <w:szCs w:val="20"/>
        </w:rPr>
        <w:t xml:space="preserve">209 Mathematical Processes and Number Sense (6–12), 210 Algebra and Functions (6–12), 211 Measurement and Geometry (6–12), 212 Trigonometry and Calculus (6–12), </w:t>
      </w:r>
      <w:r w:rsidR="7FC9884E" w:rsidRPr="5A2708FE">
        <w:rPr>
          <w:rFonts w:ascii="Arial" w:eastAsia="Arial" w:hAnsi="Arial" w:cs="Arial"/>
          <w:sz w:val="20"/>
          <w:szCs w:val="20"/>
        </w:rPr>
        <w:t>213 Statistics and Probability (6–12), 501 Financial Literacy</w:t>
      </w:r>
    </w:p>
    <w:tbl>
      <w:tblPr>
        <w:tblW w:w="0" w:type="auto"/>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005"/>
      </w:tblGrid>
      <w:tr w:rsidR="5A2708FE" w14:paraId="351236B6" w14:textId="77777777" w:rsidTr="5A2708FE">
        <w:trPr>
          <w:trHeight w:val="300"/>
        </w:trPr>
        <w:tc>
          <w:tcPr>
            <w:tcW w:w="1100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vAlign w:val="center"/>
          </w:tcPr>
          <w:p w14:paraId="04845896" w14:textId="19B61F52" w:rsidR="5A2708FE" w:rsidRDefault="5A2708FE" w:rsidP="5A2708FE">
            <w:pPr>
              <w:spacing w:after="0"/>
              <w:jc w:val="center"/>
            </w:pPr>
            <w:r w:rsidRPr="5A2708FE">
              <w:rPr>
                <w:rFonts w:ascii="Times New Roman" w:eastAsia="Times New Roman" w:hAnsi="Times New Roman" w:cs="Times New Roman"/>
                <w:b/>
                <w:bCs/>
                <w:color w:val="000000" w:themeColor="text1"/>
              </w:rPr>
              <w:t>202</w:t>
            </w:r>
            <w:r w:rsidR="74D72E0A" w:rsidRPr="5A2708FE">
              <w:rPr>
                <w:rFonts w:ascii="Times New Roman" w:eastAsia="Times New Roman" w:hAnsi="Times New Roman" w:cs="Times New Roman"/>
                <w:b/>
                <w:bCs/>
                <w:color w:val="000000" w:themeColor="text1"/>
              </w:rPr>
              <w:t>5</w:t>
            </w:r>
            <w:r w:rsidRPr="5A2708FE">
              <w:rPr>
                <w:rFonts w:ascii="Times New Roman" w:eastAsia="Times New Roman" w:hAnsi="Times New Roman" w:cs="Times New Roman"/>
                <w:b/>
                <w:bCs/>
                <w:color w:val="000000" w:themeColor="text1"/>
              </w:rPr>
              <w:t>-202</w:t>
            </w:r>
            <w:r w:rsidR="52F6F49F" w:rsidRPr="5A2708FE">
              <w:rPr>
                <w:rFonts w:ascii="Times New Roman" w:eastAsia="Times New Roman" w:hAnsi="Times New Roman" w:cs="Times New Roman"/>
                <w:b/>
                <w:bCs/>
                <w:color w:val="000000" w:themeColor="text1"/>
              </w:rPr>
              <w:t>6</w:t>
            </w:r>
            <w:r w:rsidRPr="5A2708FE">
              <w:rPr>
                <w:rFonts w:ascii="Times New Roman" w:eastAsia="Times New Roman" w:hAnsi="Times New Roman" w:cs="Times New Roman"/>
                <w:b/>
                <w:bCs/>
                <w:color w:val="000000" w:themeColor="text1"/>
              </w:rPr>
              <w:t xml:space="preserve"> Testing Windows</w:t>
            </w:r>
          </w:p>
        </w:tc>
      </w:tr>
      <w:tr w:rsidR="5A2708FE" w14:paraId="738F6144" w14:textId="77777777" w:rsidTr="5A2708FE">
        <w:trPr>
          <w:trHeight w:val="300"/>
        </w:trPr>
        <w:tc>
          <w:tcPr>
            <w:tcW w:w="1100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8868565" w14:textId="2D76131E" w:rsidR="5A2708FE" w:rsidRDefault="5A2708FE" w:rsidP="5A2708FE">
            <w:pPr>
              <w:spacing w:after="0"/>
              <w:rPr>
                <w:rFonts w:ascii="Times New Roman" w:eastAsia="Times New Roman" w:hAnsi="Times New Roman" w:cs="Times New Roman"/>
              </w:rPr>
            </w:pPr>
            <w:r w:rsidRPr="5A2708FE">
              <w:rPr>
                <w:rFonts w:ascii="Times New Roman" w:eastAsia="Times New Roman" w:hAnsi="Times New Roman" w:cs="Times New Roman"/>
              </w:rPr>
              <w:t xml:space="preserve">Testing Windows: </w:t>
            </w:r>
            <w:r w:rsidR="49D2EF6A" w:rsidRPr="5A2708FE">
              <w:rPr>
                <w:rFonts w:ascii="Times New Roman" w:eastAsia="Times New Roman" w:hAnsi="Times New Roman" w:cs="Times New Roman"/>
              </w:rPr>
              <w:t xml:space="preserve">By appointment, </w:t>
            </w:r>
            <w:proofErr w:type="gramStart"/>
            <w:r w:rsidR="49D2EF6A" w:rsidRPr="5A2708FE">
              <w:rPr>
                <w:rFonts w:ascii="Times New Roman" w:eastAsia="Times New Roman" w:hAnsi="Times New Roman" w:cs="Times New Roman"/>
              </w:rPr>
              <w:t>year round</w:t>
            </w:r>
            <w:proofErr w:type="gramEnd"/>
          </w:p>
        </w:tc>
      </w:tr>
      <w:tr w:rsidR="5A2708FE" w14:paraId="028C6289" w14:textId="77777777" w:rsidTr="5A2708FE">
        <w:trPr>
          <w:trHeight w:val="300"/>
        </w:trPr>
        <w:tc>
          <w:tcPr>
            <w:tcW w:w="1100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AD9F17E" w14:textId="110F0A2D" w:rsidR="5A2708FE" w:rsidRDefault="5A2708FE" w:rsidP="5A2708FE">
            <w:pPr>
              <w:spacing w:after="0"/>
              <w:rPr>
                <w:rFonts w:ascii="Times New Roman" w:eastAsia="Times New Roman" w:hAnsi="Times New Roman" w:cs="Times New Roman"/>
                <w:color w:val="000000" w:themeColor="text1"/>
              </w:rPr>
            </w:pPr>
            <w:r w:rsidRPr="5A2708FE">
              <w:rPr>
                <w:rFonts w:ascii="Times New Roman" w:eastAsia="Times New Roman" w:hAnsi="Times New Roman" w:cs="Times New Roman"/>
              </w:rPr>
              <w:t xml:space="preserve">Score Reporting Dates: </w:t>
            </w:r>
            <w:r w:rsidR="244BCA04" w:rsidRPr="5A2708FE">
              <w:rPr>
                <w:rFonts w:ascii="Times New Roman" w:eastAsia="Times New Roman" w:hAnsi="Times New Roman" w:cs="Times New Roman"/>
                <w:color w:val="000000" w:themeColor="text1"/>
              </w:rPr>
              <w:t>8/8/25, 8/22/25, 9/5/25, 9/19/25, 10/3/25, 10/17/25, 10/31/25, 11/14/25, 12/1/25, 12/12/25, 12/29/25, 1/9/26, 1/23/26, 2/6/26, 2/20/26, 3/6/26, 3/20/26, 4/3/26, 4/17/26, 5/1/26, 5/15/26, 5/29/26, 6/12/26, 6/26/26, 7/10/26, 7/24/26</w:t>
            </w:r>
          </w:p>
        </w:tc>
      </w:tr>
    </w:tbl>
    <w:p w14:paraId="1D04A5FC" w14:textId="2070BD0F" w:rsidR="5A2708FE" w:rsidRDefault="5A2708FE" w:rsidP="5A2708FE">
      <w:pPr>
        <w:spacing w:after="0"/>
        <w:rPr>
          <w:rFonts w:ascii="Times New Roman" w:eastAsia="Times New Roman" w:hAnsi="Times New Roman" w:cs="Times New Roman"/>
        </w:rPr>
      </w:pPr>
    </w:p>
    <w:p w14:paraId="4A6F13E1" w14:textId="1B948A71" w:rsidR="5A2708FE" w:rsidRDefault="5A2708FE" w:rsidP="5A2708FE">
      <w:pPr>
        <w:spacing w:after="0" w:line="240" w:lineRule="auto"/>
        <w:rPr>
          <w:rFonts w:ascii="Times New Roman" w:eastAsia="Times New Roman" w:hAnsi="Times New Roman" w:cs="Times New Roman"/>
        </w:rPr>
      </w:pPr>
    </w:p>
    <w:p w14:paraId="5723C55B" w14:textId="51A5D7CE" w:rsidR="0ED6368A" w:rsidRDefault="0ED6368A" w:rsidP="5A2708FE">
      <w:pPr>
        <w:spacing w:after="0"/>
      </w:pPr>
      <w:r w:rsidRPr="5A2708FE">
        <w:rPr>
          <w:rFonts w:ascii="Times New Roman" w:eastAsia="Times New Roman" w:hAnsi="Times New Roman" w:cs="Times New Roman"/>
          <w:b/>
          <w:bCs/>
        </w:rPr>
        <w:t xml:space="preserve">TEST DATES FOR 2025-2026 FOR </w:t>
      </w:r>
      <w:r w:rsidR="5E1E2FED" w:rsidRPr="5A2708FE">
        <w:rPr>
          <w:rFonts w:ascii="Times New Roman" w:eastAsia="Times New Roman" w:hAnsi="Times New Roman" w:cs="Times New Roman"/>
          <w:b/>
          <w:bCs/>
        </w:rPr>
        <w:t xml:space="preserve">418 </w:t>
      </w:r>
      <w:proofErr w:type="gramStart"/>
      <w:r w:rsidR="39DE69DB" w:rsidRPr="5A2708FE">
        <w:rPr>
          <w:rFonts w:ascii="Times New Roman" w:eastAsia="Times New Roman" w:hAnsi="Times New Roman" w:cs="Times New Roman"/>
          <w:b/>
          <w:bCs/>
        </w:rPr>
        <w:t>APPLICATION</w:t>
      </w:r>
      <w:proofErr w:type="gramEnd"/>
      <w:r w:rsidR="39DE69DB" w:rsidRPr="5A2708FE">
        <w:rPr>
          <w:rFonts w:ascii="Times New Roman" w:eastAsia="Times New Roman" w:hAnsi="Times New Roman" w:cs="Times New Roman"/>
          <w:b/>
          <w:bCs/>
        </w:rPr>
        <w:t xml:space="preserve"> OF THE SCIENCE OF READING ARE</w:t>
      </w:r>
      <w:r w:rsidRPr="5A2708FE">
        <w:rPr>
          <w:rFonts w:ascii="Times New Roman" w:eastAsia="Times New Roman" w:hAnsi="Times New Roman" w:cs="Times New Roman"/>
          <w:b/>
          <w:bCs/>
        </w:rPr>
        <w:t>:</w:t>
      </w:r>
    </w:p>
    <w:p w14:paraId="512B23E1" w14:textId="0C2B12AB" w:rsidR="3CE7A9F1" w:rsidRDefault="3CE7A9F1" w:rsidP="5A2708FE">
      <w:pPr>
        <w:spacing w:after="0"/>
        <w:rPr>
          <w:rFonts w:ascii="Times New Roman" w:eastAsia="Times New Roman" w:hAnsi="Times New Roman" w:cs="Times New Roman"/>
          <w:b/>
          <w:bCs/>
        </w:rPr>
      </w:pPr>
      <w:r w:rsidRPr="5A2708FE">
        <w:rPr>
          <w:rFonts w:ascii="Times New Roman" w:eastAsia="Times New Roman" w:hAnsi="Times New Roman" w:cs="Times New Roman"/>
          <w:b/>
          <w:bCs/>
        </w:rPr>
        <w:t>For Elementary Education</w:t>
      </w:r>
    </w:p>
    <w:tbl>
      <w:tblPr>
        <w:tblW w:w="0" w:type="auto"/>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005"/>
      </w:tblGrid>
      <w:tr w:rsidR="5A2708FE" w14:paraId="0DAB0C31" w14:textId="77777777" w:rsidTr="5A2708FE">
        <w:trPr>
          <w:trHeight w:val="300"/>
        </w:trPr>
        <w:tc>
          <w:tcPr>
            <w:tcW w:w="1100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vAlign w:val="center"/>
          </w:tcPr>
          <w:p w14:paraId="45CCA279" w14:textId="7B7786C1" w:rsidR="5A2708FE" w:rsidRDefault="5A2708FE" w:rsidP="5A2708FE">
            <w:pPr>
              <w:spacing w:after="0"/>
              <w:jc w:val="center"/>
            </w:pPr>
            <w:r w:rsidRPr="5A2708FE">
              <w:rPr>
                <w:rFonts w:ascii="Times New Roman" w:eastAsia="Times New Roman" w:hAnsi="Times New Roman" w:cs="Times New Roman"/>
                <w:b/>
                <w:bCs/>
                <w:color w:val="000000" w:themeColor="text1"/>
              </w:rPr>
              <w:t>2025-2026 Testing Windows</w:t>
            </w:r>
          </w:p>
        </w:tc>
      </w:tr>
      <w:tr w:rsidR="5A2708FE" w14:paraId="52EA8C38" w14:textId="77777777" w:rsidTr="5A2708FE">
        <w:trPr>
          <w:trHeight w:val="300"/>
        </w:trPr>
        <w:tc>
          <w:tcPr>
            <w:tcW w:w="1100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4FECB39" w14:textId="68BA4F6C" w:rsidR="5A2708FE" w:rsidRDefault="5A2708FE" w:rsidP="5A2708FE">
            <w:pPr>
              <w:spacing w:after="0"/>
              <w:rPr>
                <w:rFonts w:ascii="Times New Roman" w:eastAsia="Times New Roman" w:hAnsi="Times New Roman" w:cs="Times New Roman"/>
              </w:rPr>
            </w:pPr>
            <w:r w:rsidRPr="5A2708FE">
              <w:rPr>
                <w:rFonts w:ascii="Times New Roman" w:eastAsia="Times New Roman" w:hAnsi="Times New Roman" w:cs="Times New Roman"/>
              </w:rPr>
              <w:t xml:space="preserve">Testing Windows: By appointment, </w:t>
            </w:r>
            <w:proofErr w:type="gramStart"/>
            <w:r w:rsidRPr="5A2708FE">
              <w:rPr>
                <w:rFonts w:ascii="Times New Roman" w:eastAsia="Times New Roman" w:hAnsi="Times New Roman" w:cs="Times New Roman"/>
              </w:rPr>
              <w:t>year round</w:t>
            </w:r>
            <w:proofErr w:type="gramEnd"/>
          </w:p>
        </w:tc>
      </w:tr>
      <w:tr w:rsidR="5A2708FE" w14:paraId="5BE23BA9" w14:textId="77777777" w:rsidTr="5A2708FE">
        <w:trPr>
          <w:trHeight w:val="300"/>
        </w:trPr>
        <w:tc>
          <w:tcPr>
            <w:tcW w:w="1100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vAlign w:val="center"/>
          </w:tcPr>
          <w:p w14:paraId="3136CD0E" w14:textId="1FA550D1" w:rsidR="5A2708FE" w:rsidRDefault="5A2708FE" w:rsidP="5A2708FE">
            <w:pPr>
              <w:spacing w:after="0"/>
              <w:rPr>
                <w:rFonts w:ascii="Times New Roman" w:eastAsia="Times New Roman" w:hAnsi="Times New Roman" w:cs="Times New Roman"/>
                <w:color w:val="000000" w:themeColor="text1"/>
              </w:rPr>
            </w:pPr>
            <w:r w:rsidRPr="5A2708FE">
              <w:rPr>
                <w:rFonts w:ascii="Times New Roman" w:eastAsia="Times New Roman" w:hAnsi="Times New Roman" w:cs="Times New Roman"/>
                <w:color w:val="000000" w:themeColor="text1"/>
              </w:rPr>
              <w:t xml:space="preserve">Score Reporting Dates: </w:t>
            </w:r>
            <w:r w:rsidR="57F1EB60" w:rsidRPr="5A2708FE">
              <w:rPr>
                <w:rFonts w:ascii="Times New Roman" w:eastAsia="Times New Roman" w:hAnsi="Times New Roman" w:cs="Times New Roman"/>
                <w:color w:val="000000" w:themeColor="text1"/>
              </w:rPr>
              <w:t>8/8/25, 8/22/25, 9/5/25, 9/19/25, 10/3/25, 10/17/25, 10/31/25, 11/14/25, 12/1/25, 12/12/25, 12/29/25, 1/9/26, 1/23/26, 2/6/26, 2/20/26, 3/6/26, 3/20/26, 4/3/26, 4/17/26, 5/1/26, 5/15/26, 5/29/26, 6/12/26, 6/26/26, 7/10/26, 7/24/26</w:t>
            </w:r>
          </w:p>
        </w:tc>
      </w:tr>
    </w:tbl>
    <w:p w14:paraId="59C060B1" w14:textId="7E930646" w:rsidR="5A2708FE" w:rsidRDefault="5A2708FE" w:rsidP="5A2708FE">
      <w:pPr>
        <w:spacing w:after="0" w:line="240" w:lineRule="auto"/>
        <w:rPr>
          <w:rFonts w:ascii="Times New Roman" w:eastAsia="Times New Roman" w:hAnsi="Times New Roman" w:cs="Times New Roman"/>
        </w:rPr>
      </w:pPr>
    </w:p>
    <w:p w14:paraId="3A20A7B6" w14:textId="7EEDA594" w:rsidR="5A2708FE" w:rsidRDefault="5A2708FE" w:rsidP="5A2708FE">
      <w:pPr>
        <w:spacing w:after="0" w:line="240" w:lineRule="auto"/>
        <w:rPr>
          <w:rFonts w:ascii="Times New Roman" w:eastAsia="Times New Roman" w:hAnsi="Times New Roman" w:cs="Times New Roman"/>
        </w:rPr>
      </w:pPr>
    </w:p>
    <w:p w14:paraId="6A978853" w14:textId="51420776" w:rsidR="4463E9A3" w:rsidRDefault="4463E9A3" w:rsidP="5A2708FE">
      <w:pPr>
        <w:spacing w:after="0"/>
      </w:pPr>
      <w:r w:rsidRPr="5A2708FE">
        <w:rPr>
          <w:rFonts w:ascii="Times New Roman" w:eastAsia="Times New Roman" w:hAnsi="Times New Roman" w:cs="Times New Roman"/>
          <w:b/>
          <w:bCs/>
        </w:rPr>
        <w:t>TEST DATES FOR 2025-2026 FOR</w:t>
      </w:r>
      <w:r w:rsidR="14788F34" w:rsidRPr="5A2708FE">
        <w:rPr>
          <w:rFonts w:ascii="Times New Roman" w:eastAsia="Times New Roman" w:hAnsi="Times New Roman" w:cs="Times New Roman"/>
          <w:b/>
          <w:bCs/>
        </w:rPr>
        <w:t xml:space="preserve"> 350</w:t>
      </w:r>
      <w:r w:rsidRPr="5A2708FE">
        <w:rPr>
          <w:rFonts w:ascii="Times New Roman" w:eastAsia="Times New Roman" w:hAnsi="Times New Roman" w:cs="Times New Roman"/>
          <w:b/>
          <w:bCs/>
        </w:rPr>
        <w:t xml:space="preserve"> </w:t>
      </w:r>
      <w:r w:rsidR="6F8A5E98" w:rsidRPr="5A2708FE">
        <w:rPr>
          <w:rFonts w:ascii="Times New Roman" w:eastAsia="Times New Roman" w:hAnsi="Times New Roman" w:cs="Times New Roman"/>
          <w:b/>
          <w:bCs/>
        </w:rPr>
        <w:t>FUNDAMENTALS OF THE SCIENCE OF READING</w:t>
      </w:r>
      <w:r w:rsidRPr="5A2708FE">
        <w:rPr>
          <w:rFonts w:ascii="Times New Roman" w:eastAsia="Times New Roman" w:hAnsi="Times New Roman" w:cs="Times New Roman"/>
          <w:b/>
          <w:bCs/>
        </w:rPr>
        <w:t xml:space="preserve"> ARE:</w:t>
      </w:r>
    </w:p>
    <w:p w14:paraId="35FD52D0" w14:textId="7BBE190B" w:rsidR="10B0933A" w:rsidRDefault="10B0933A" w:rsidP="5A2708FE">
      <w:pPr>
        <w:spacing w:after="0"/>
        <w:rPr>
          <w:rFonts w:ascii="Times New Roman" w:eastAsia="Times New Roman" w:hAnsi="Times New Roman" w:cs="Times New Roman"/>
          <w:b/>
          <w:bCs/>
        </w:rPr>
      </w:pPr>
      <w:r w:rsidRPr="5A2708FE">
        <w:rPr>
          <w:rFonts w:ascii="Times New Roman" w:eastAsia="Times New Roman" w:hAnsi="Times New Roman" w:cs="Times New Roman"/>
          <w:b/>
          <w:bCs/>
        </w:rPr>
        <w:t>For Secondary Education</w:t>
      </w:r>
    </w:p>
    <w:tbl>
      <w:tblPr>
        <w:tblW w:w="0" w:type="auto"/>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005"/>
      </w:tblGrid>
      <w:tr w:rsidR="5A2708FE" w14:paraId="0993B0BE" w14:textId="77777777" w:rsidTr="5A2708FE">
        <w:trPr>
          <w:trHeight w:val="300"/>
        </w:trPr>
        <w:tc>
          <w:tcPr>
            <w:tcW w:w="1100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vAlign w:val="center"/>
          </w:tcPr>
          <w:p w14:paraId="2B36B96E" w14:textId="7B7786C1" w:rsidR="5A2708FE" w:rsidRDefault="5A2708FE" w:rsidP="5A2708FE">
            <w:pPr>
              <w:spacing w:after="0"/>
              <w:jc w:val="center"/>
            </w:pPr>
            <w:r w:rsidRPr="5A2708FE">
              <w:rPr>
                <w:rFonts w:ascii="Times New Roman" w:eastAsia="Times New Roman" w:hAnsi="Times New Roman" w:cs="Times New Roman"/>
                <w:b/>
                <w:bCs/>
                <w:color w:val="000000" w:themeColor="text1"/>
              </w:rPr>
              <w:t>2025-2026 Testing Windows</w:t>
            </w:r>
          </w:p>
        </w:tc>
      </w:tr>
      <w:tr w:rsidR="5A2708FE" w14:paraId="34063219" w14:textId="77777777" w:rsidTr="5A2708FE">
        <w:trPr>
          <w:trHeight w:val="300"/>
        </w:trPr>
        <w:tc>
          <w:tcPr>
            <w:tcW w:w="1100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1F5D5F3" w14:textId="68BA4F6C" w:rsidR="5A2708FE" w:rsidRDefault="5A2708FE" w:rsidP="5A2708FE">
            <w:pPr>
              <w:spacing w:after="0"/>
              <w:rPr>
                <w:rFonts w:ascii="Times New Roman" w:eastAsia="Times New Roman" w:hAnsi="Times New Roman" w:cs="Times New Roman"/>
              </w:rPr>
            </w:pPr>
            <w:r w:rsidRPr="5A2708FE">
              <w:rPr>
                <w:rFonts w:ascii="Times New Roman" w:eastAsia="Times New Roman" w:hAnsi="Times New Roman" w:cs="Times New Roman"/>
              </w:rPr>
              <w:t xml:space="preserve">Testing Windows: By appointment, </w:t>
            </w:r>
            <w:proofErr w:type="gramStart"/>
            <w:r w:rsidRPr="5A2708FE">
              <w:rPr>
                <w:rFonts w:ascii="Times New Roman" w:eastAsia="Times New Roman" w:hAnsi="Times New Roman" w:cs="Times New Roman"/>
              </w:rPr>
              <w:t>year round</w:t>
            </w:r>
            <w:proofErr w:type="gramEnd"/>
          </w:p>
        </w:tc>
      </w:tr>
      <w:tr w:rsidR="5A2708FE" w14:paraId="6953A80F" w14:textId="77777777" w:rsidTr="5A2708FE">
        <w:trPr>
          <w:trHeight w:val="300"/>
        </w:trPr>
        <w:tc>
          <w:tcPr>
            <w:tcW w:w="1100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vAlign w:val="center"/>
          </w:tcPr>
          <w:p w14:paraId="6434E84A" w14:textId="6E3F414A" w:rsidR="5A2708FE" w:rsidRDefault="5A2708FE" w:rsidP="5A2708FE">
            <w:pPr>
              <w:spacing w:after="0"/>
              <w:rPr>
                <w:rFonts w:ascii="Times New Roman" w:eastAsia="Times New Roman" w:hAnsi="Times New Roman" w:cs="Times New Roman"/>
                <w:color w:val="000000" w:themeColor="text1"/>
              </w:rPr>
            </w:pPr>
            <w:r w:rsidRPr="5A2708FE">
              <w:rPr>
                <w:rFonts w:ascii="Times New Roman" w:eastAsia="Times New Roman" w:hAnsi="Times New Roman" w:cs="Times New Roman"/>
                <w:color w:val="000000" w:themeColor="text1"/>
              </w:rPr>
              <w:t xml:space="preserve">Score Reporting Dates: </w:t>
            </w:r>
            <w:r w:rsidR="5F84CFEC" w:rsidRPr="5A2708FE">
              <w:rPr>
                <w:rFonts w:ascii="Times New Roman" w:eastAsia="Times New Roman" w:hAnsi="Times New Roman" w:cs="Times New Roman"/>
                <w:color w:val="000000" w:themeColor="text1"/>
              </w:rPr>
              <w:t>8/8/25, 8/22/25, 9/5/25, 9/19/25, 10/3/25, 10/17/25, 10/31/25, 11/14/25, 12/1/25, 12/12/25, 12/29/25, 1/9/26, 1/23/26, 2/6/26, 2/20/26, 3/6/26, 3/20/26, 4/3/26, 4/17/26, 5/1/26, 5/15/26, 5/29/26, 6/12/26, 6/26/26, 7/10/26, 7/24/26</w:t>
            </w:r>
          </w:p>
        </w:tc>
      </w:tr>
    </w:tbl>
    <w:p w14:paraId="76F6B552" w14:textId="4520D78E" w:rsidR="5A2708FE" w:rsidRDefault="5A2708FE" w:rsidP="5A2708FE">
      <w:pPr>
        <w:spacing w:after="0" w:line="240" w:lineRule="auto"/>
        <w:rPr>
          <w:rFonts w:ascii="Times New Roman" w:eastAsia="Times New Roman" w:hAnsi="Times New Roman" w:cs="Times New Roman"/>
        </w:rPr>
      </w:pPr>
    </w:p>
    <w:p w14:paraId="3B5498C8" w14:textId="56157328" w:rsidR="5A2708FE" w:rsidRDefault="5A2708FE" w:rsidP="5A2708FE">
      <w:pPr>
        <w:spacing w:after="0" w:line="240" w:lineRule="auto"/>
        <w:rPr>
          <w:rFonts w:ascii="Times New Roman" w:eastAsia="Times New Roman" w:hAnsi="Times New Roman" w:cs="Times New Roman"/>
        </w:rPr>
      </w:pPr>
    </w:p>
    <w:p w14:paraId="5469C224" w14:textId="77777777" w:rsidR="005E679F" w:rsidRDefault="005E679F" w:rsidP="5A2708FE">
      <w:pPr>
        <w:spacing w:after="0" w:line="240" w:lineRule="auto"/>
        <w:rPr>
          <w:rFonts w:ascii="Times New Roman" w:eastAsia="Times New Roman" w:hAnsi="Times New Roman" w:cs="Times New Roman"/>
        </w:rPr>
      </w:pPr>
    </w:p>
    <w:p w14:paraId="40DD2ECF" w14:textId="77777777" w:rsidR="005E679F" w:rsidRDefault="005E679F" w:rsidP="5A2708FE">
      <w:pPr>
        <w:spacing w:after="0" w:line="240" w:lineRule="auto"/>
        <w:rPr>
          <w:rFonts w:ascii="Times New Roman" w:eastAsia="Times New Roman" w:hAnsi="Times New Roman" w:cs="Times New Roman"/>
        </w:rPr>
      </w:pPr>
    </w:p>
    <w:p w14:paraId="06D17CA8" w14:textId="77777777" w:rsidR="005E679F" w:rsidRDefault="005E679F" w:rsidP="5A2708FE">
      <w:pPr>
        <w:spacing w:after="0" w:line="240" w:lineRule="auto"/>
        <w:rPr>
          <w:rFonts w:ascii="Times New Roman" w:eastAsia="Times New Roman" w:hAnsi="Times New Roman" w:cs="Times New Roman"/>
        </w:rPr>
      </w:pPr>
    </w:p>
    <w:p w14:paraId="1BC1F2F4" w14:textId="77777777" w:rsidR="005E679F" w:rsidRDefault="005E679F" w:rsidP="5A2708FE">
      <w:pPr>
        <w:spacing w:after="0" w:line="240" w:lineRule="auto"/>
        <w:rPr>
          <w:rFonts w:ascii="Times New Roman" w:eastAsia="Times New Roman" w:hAnsi="Times New Roman" w:cs="Times New Roman"/>
        </w:rPr>
      </w:pPr>
    </w:p>
    <w:p w14:paraId="579C5880" w14:textId="77777777" w:rsidR="005E679F" w:rsidRDefault="005E679F" w:rsidP="5A2708FE">
      <w:pPr>
        <w:spacing w:after="0" w:line="240" w:lineRule="auto"/>
        <w:rPr>
          <w:rFonts w:ascii="Times New Roman" w:eastAsia="Times New Roman" w:hAnsi="Times New Roman" w:cs="Times New Roman"/>
        </w:rPr>
      </w:pPr>
    </w:p>
    <w:p w14:paraId="6106956F" w14:textId="316EACE8" w:rsidR="41FC5AF6" w:rsidRDefault="41FC5AF6" w:rsidP="5A2708FE">
      <w:pPr>
        <w:spacing w:after="0" w:line="240" w:lineRule="auto"/>
        <w:ind w:firstLine="720"/>
        <w:rPr>
          <w:rFonts w:ascii="Times New Roman" w:eastAsia="Times New Roman" w:hAnsi="Times New Roman" w:cs="Times New Roman"/>
          <w:b/>
          <w:bCs/>
          <w:i/>
          <w:iCs/>
        </w:rPr>
      </w:pPr>
      <w:r w:rsidRPr="5A2708FE">
        <w:rPr>
          <w:rFonts w:ascii="Times New Roman" w:eastAsia="Times New Roman" w:hAnsi="Times New Roman" w:cs="Times New Roman"/>
          <w:b/>
          <w:bCs/>
          <w:i/>
          <w:iCs/>
        </w:rPr>
        <w:lastRenderedPageBreak/>
        <w:t xml:space="preserve">PLEASE REVIEW THE “ON THE DAY OF THE TEST” INSTRUCTIONS ON THE </w:t>
      </w:r>
      <w:hyperlink r:id="rId8">
        <w:r w:rsidRPr="5A2708FE">
          <w:rPr>
            <w:rStyle w:val="Hyperlink"/>
            <w:rFonts w:ascii="Times New Roman" w:eastAsia="Times New Roman" w:hAnsi="Times New Roman" w:cs="Times New Roman"/>
            <w:b/>
            <w:bCs/>
            <w:i/>
            <w:iCs/>
          </w:rPr>
          <w:t>www.gace.es.pearson.com</w:t>
        </w:r>
      </w:hyperlink>
      <w:r w:rsidRPr="5A2708FE">
        <w:rPr>
          <w:rFonts w:ascii="Times New Roman" w:eastAsia="Times New Roman" w:hAnsi="Times New Roman" w:cs="Times New Roman"/>
          <w:b/>
          <w:bCs/>
          <w:i/>
          <w:iCs/>
        </w:rPr>
        <w:t xml:space="preserve"> WEBSITE FOR IMPORTANT INFORMATION ABOUT THE TEST CENTER.  YOU WILL BE SCANNED AND HAVE YOUR PHOTO TAKEN.  THE WEBSITE WILL ALSO INCLUDE IMPORTANT GENERAL GUIDELINES.</w:t>
      </w:r>
    </w:p>
    <w:p w14:paraId="60996BE8" w14:textId="7A666560" w:rsidR="5A2708FE" w:rsidRDefault="5A2708FE" w:rsidP="5A2708FE">
      <w:pPr>
        <w:spacing w:after="0" w:line="240" w:lineRule="auto"/>
        <w:rPr>
          <w:rFonts w:ascii="Times New Roman" w:eastAsia="Times New Roman" w:hAnsi="Times New Roman" w:cs="Times New Roman"/>
        </w:rPr>
      </w:pPr>
    </w:p>
    <w:p w14:paraId="512C566A" w14:textId="7D6B2BF1" w:rsidR="41FC5AF6" w:rsidRDefault="41FC5AF6" w:rsidP="5A2708FE">
      <w:pPr>
        <w:spacing w:after="0" w:line="240" w:lineRule="auto"/>
        <w:rPr>
          <w:rFonts w:ascii="Times New Roman" w:eastAsia="Times New Roman" w:hAnsi="Times New Roman" w:cs="Times New Roman"/>
        </w:rPr>
      </w:pPr>
      <w:r w:rsidRPr="5A2708FE">
        <w:rPr>
          <w:rFonts w:ascii="Times New Roman" w:eastAsia="Times New Roman" w:hAnsi="Times New Roman" w:cs="Times New Roman"/>
          <w:b/>
          <w:bCs/>
        </w:rPr>
        <w:t>TEST PREPARATION RESOURCES</w:t>
      </w:r>
      <w:r w:rsidRPr="5A2708FE">
        <w:rPr>
          <w:rFonts w:ascii="Times New Roman" w:eastAsia="Times New Roman" w:hAnsi="Times New Roman" w:cs="Times New Roman"/>
        </w:rPr>
        <w:t xml:space="preserve"> are available on the Evaluation Systems website at </w:t>
      </w:r>
      <w:hyperlink r:id="rId9">
        <w:r w:rsidRPr="5A2708FE">
          <w:rPr>
            <w:rStyle w:val="Hyperlink"/>
            <w:rFonts w:ascii="Times New Roman" w:eastAsia="Times New Roman" w:hAnsi="Times New Roman" w:cs="Times New Roman"/>
          </w:rPr>
          <w:t>www.gace.es.pear</w:t>
        </w:r>
        <w:r w:rsidRPr="5A2708FE">
          <w:rPr>
            <w:rStyle w:val="Hyperlink"/>
            <w:rFonts w:ascii="Times New Roman" w:eastAsia="Times New Roman" w:hAnsi="Times New Roman" w:cs="Times New Roman"/>
          </w:rPr>
          <w:t>s</w:t>
        </w:r>
        <w:r w:rsidRPr="5A2708FE">
          <w:rPr>
            <w:rStyle w:val="Hyperlink"/>
            <w:rFonts w:ascii="Times New Roman" w:eastAsia="Times New Roman" w:hAnsi="Times New Roman" w:cs="Times New Roman"/>
          </w:rPr>
          <w:t>on.com/prepare</w:t>
        </w:r>
      </w:hyperlink>
      <w:r w:rsidRPr="5A2708FE">
        <w:rPr>
          <w:rFonts w:ascii="Times New Roman" w:eastAsia="Times New Roman" w:hAnsi="Times New Roman" w:cs="Times New Roman"/>
        </w:rPr>
        <w:t>.</w:t>
      </w:r>
    </w:p>
    <w:p w14:paraId="7515317C" w14:textId="04088386" w:rsidR="41FC5AF6" w:rsidRDefault="41FC5AF6" w:rsidP="5A2708FE">
      <w:pPr>
        <w:spacing w:after="0" w:line="240" w:lineRule="auto"/>
        <w:ind w:left="720"/>
        <w:rPr>
          <w:rFonts w:ascii="Times New Roman" w:eastAsia="Times New Roman" w:hAnsi="Times New Roman" w:cs="Times New Roman"/>
        </w:rPr>
      </w:pPr>
      <w:r w:rsidRPr="5A2708FE">
        <w:rPr>
          <w:rFonts w:ascii="Times New Roman" w:eastAsia="Times New Roman" w:hAnsi="Times New Roman" w:cs="Times New Roman"/>
        </w:rPr>
        <w:t xml:space="preserve">These include:  </w:t>
      </w:r>
    </w:p>
    <w:p w14:paraId="493C6487" w14:textId="3955EF3E" w:rsidR="41FC5AF6" w:rsidRDefault="41FC5AF6" w:rsidP="5A2708FE">
      <w:pPr>
        <w:pStyle w:val="ListParagraph"/>
        <w:numPr>
          <w:ilvl w:val="0"/>
          <w:numId w:val="14"/>
        </w:numPr>
        <w:spacing w:after="0" w:line="240" w:lineRule="auto"/>
        <w:rPr>
          <w:rFonts w:ascii="Times New Roman" w:eastAsia="Times New Roman" w:hAnsi="Times New Roman" w:cs="Times New Roman"/>
        </w:rPr>
      </w:pPr>
      <w:r w:rsidRPr="5A2708FE">
        <w:rPr>
          <w:rFonts w:ascii="Times New Roman" w:eastAsia="Times New Roman" w:hAnsi="Times New Roman" w:cs="Times New Roman"/>
        </w:rPr>
        <w:t>Links to information about the test, how the tests were developed, how to study for a test, last-minutes tips, taking the test, and receiving your scores.</w:t>
      </w:r>
    </w:p>
    <w:p w14:paraId="677DDFAB" w14:textId="7170C305" w:rsidR="41FC5AF6" w:rsidRDefault="41FC5AF6" w:rsidP="5A2708FE">
      <w:pPr>
        <w:pStyle w:val="ListParagraph"/>
        <w:numPr>
          <w:ilvl w:val="0"/>
          <w:numId w:val="14"/>
        </w:numPr>
        <w:spacing w:after="0" w:line="240" w:lineRule="auto"/>
        <w:rPr>
          <w:rFonts w:ascii="Times New Roman" w:eastAsia="Times New Roman" w:hAnsi="Times New Roman" w:cs="Times New Roman"/>
        </w:rPr>
      </w:pPr>
      <w:r w:rsidRPr="5A2708FE">
        <w:rPr>
          <w:rFonts w:ascii="Times New Roman" w:eastAsia="Times New Roman" w:hAnsi="Times New Roman" w:cs="Times New Roman"/>
        </w:rPr>
        <w:t>Convenient, online access</w:t>
      </w:r>
    </w:p>
    <w:p w14:paraId="5E8A4933" w14:textId="12093456" w:rsidR="41FC5AF6" w:rsidRDefault="41FC5AF6" w:rsidP="5A2708FE">
      <w:pPr>
        <w:pStyle w:val="ListParagraph"/>
        <w:numPr>
          <w:ilvl w:val="0"/>
          <w:numId w:val="14"/>
        </w:numPr>
        <w:spacing w:after="0" w:line="240" w:lineRule="auto"/>
        <w:rPr>
          <w:rFonts w:ascii="Times New Roman" w:eastAsia="Times New Roman" w:hAnsi="Times New Roman" w:cs="Times New Roman"/>
        </w:rPr>
      </w:pPr>
      <w:r w:rsidRPr="5A2708FE">
        <w:rPr>
          <w:rFonts w:ascii="Times New Roman" w:eastAsia="Times New Roman" w:hAnsi="Times New Roman" w:cs="Times New Roman"/>
        </w:rPr>
        <w:t>An interactive test simulation featuring sample assessment questions and explanations of correct responses</w:t>
      </w:r>
    </w:p>
    <w:p w14:paraId="6CB00703" w14:textId="04188F7D" w:rsidR="41FC5AF6" w:rsidRDefault="41FC5AF6" w:rsidP="5A2708FE">
      <w:pPr>
        <w:pStyle w:val="ListParagraph"/>
        <w:numPr>
          <w:ilvl w:val="0"/>
          <w:numId w:val="14"/>
        </w:numPr>
        <w:spacing w:after="0" w:line="240" w:lineRule="auto"/>
        <w:rPr>
          <w:rFonts w:ascii="Times New Roman" w:eastAsia="Times New Roman" w:hAnsi="Times New Roman" w:cs="Times New Roman"/>
        </w:rPr>
      </w:pPr>
      <w:r w:rsidRPr="5A2708FE">
        <w:rPr>
          <w:rFonts w:ascii="Times New Roman" w:eastAsia="Times New Roman" w:hAnsi="Times New Roman" w:cs="Times New Roman"/>
        </w:rPr>
        <w:t>Multiple practice assessment attempts to check your understanding</w:t>
      </w:r>
    </w:p>
    <w:p w14:paraId="60C978AE" w14:textId="47A26D26" w:rsidR="41FC5AF6" w:rsidRDefault="41FC5AF6" w:rsidP="5A2708FE">
      <w:pPr>
        <w:pStyle w:val="ListParagraph"/>
        <w:numPr>
          <w:ilvl w:val="0"/>
          <w:numId w:val="14"/>
        </w:numPr>
        <w:spacing w:after="0" w:line="240" w:lineRule="auto"/>
        <w:rPr>
          <w:rFonts w:ascii="Times New Roman" w:eastAsia="Times New Roman" w:hAnsi="Times New Roman" w:cs="Times New Roman"/>
        </w:rPr>
      </w:pPr>
      <w:r w:rsidRPr="5A2708FE">
        <w:rPr>
          <w:rFonts w:ascii="Times New Roman" w:eastAsia="Times New Roman" w:hAnsi="Times New Roman" w:cs="Times New Roman"/>
        </w:rPr>
        <w:t xml:space="preserve">A realistic online experience </w:t>
      </w:r>
      <w:proofErr w:type="gramStart"/>
      <w:r w:rsidRPr="5A2708FE">
        <w:rPr>
          <w:rFonts w:ascii="Times New Roman" w:eastAsia="Times New Roman" w:hAnsi="Times New Roman" w:cs="Times New Roman"/>
        </w:rPr>
        <w:t>similar to</w:t>
      </w:r>
      <w:proofErr w:type="gramEnd"/>
      <w:r w:rsidRPr="5A2708FE">
        <w:rPr>
          <w:rFonts w:ascii="Times New Roman" w:eastAsia="Times New Roman" w:hAnsi="Times New Roman" w:cs="Times New Roman"/>
        </w:rPr>
        <w:t xml:space="preserve"> an actual computer-based testing environment</w:t>
      </w:r>
    </w:p>
    <w:p w14:paraId="3D46BB90" w14:textId="301C4BA7" w:rsidR="5A2708FE" w:rsidRDefault="5A2708FE" w:rsidP="5A2708FE">
      <w:pPr>
        <w:spacing w:after="0" w:line="240" w:lineRule="auto"/>
      </w:pPr>
    </w:p>
    <w:p w14:paraId="6EDA0725" w14:textId="1C8DAC69" w:rsidR="41FC5AF6" w:rsidRDefault="41FC5AF6" w:rsidP="5A2708FE">
      <w:pPr>
        <w:pStyle w:val="Heading2"/>
        <w:spacing w:before="299" w:after="299"/>
        <w:rPr>
          <w:rFonts w:ascii="Times New Roman" w:eastAsia="Times New Roman" w:hAnsi="Times New Roman" w:cs="Times New Roman"/>
          <w:b/>
          <w:bCs/>
          <w:color w:val="auto"/>
          <w:sz w:val="28"/>
          <w:szCs w:val="28"/>
        </w:rPr>
      </w:pPr>
      <w:r w:rsidRPr="5A2708FE">
        <w:rPr>
          <w:rFonts w:ascii="Times New Roman" w:eastAsia="Times New Roman" w:hAnsi="Times New Roman" w:cs="Times New Roman"/>
          <w:b/>
          <w:bCs/>
          <w:color w:val="auto"/>
          <w:sz w:val="28"/>
          <w:szCs w:val="28"/>
        </w:rPr>
        <w:t>Accessing Your Practice Tests</w:t>
      </w:r>
    </w:p>
    <w:p w14:paraId="236FFE1A" w14:textId="50B7EF26" w:rsidR="41FC5AF6" w:rsidRDefault="41FC5AF6" w:rsidP="5A2708FE">
      <w:pPr>
        <w:spacing w:before="240" w:after="240"/>
        <w:rPr>
          <w:rFonts w:ascii="Times New Roman" w:eastAsia="Times New Roman" w:hAnsi="Times New Roman" w:cs="Times New Roman"/>
        </w:rPr>
      </w:pPr>
      <w:r w:rsidRPr="5A2708FE">
        <w:rPr>
          <w:rFonts w:ascii="Times New Roman" w:eastAsia="Times New Roman" w:hAnsi="Times New Roman" w:cs="Times New Roman"/>
        </w:rPr>
        <w:t>GACE practice tests will be provided automatically during registration at no additional cost. To access your practice tests after you register for the assessment, click the My Account button in the top right corner of this site. Once logged in, select "Access Preparation Materials" in the menu on the right side of the screen.</w:t>
      </w:r>
    </w:p>
    <w:p w14:paraId="783B6EA5" w14:textId="72C79A03" w:rsidR="5A2708FE" w:rsidRDefault="5A2708FE" w:rsidP="5A2708FE">
      <w:pPr>
        <w:spacing w:after="0" w:line="240" w:lineRule="auto"/>
      </w:pPr>
    </w:p>
    <w:p w14:paraId="7C32F0DF" w14:textId="027F730A" w:rsidR="5A2708FE" w:rsidRDefault="5A2708FE" w:rsidP="5A2708FE">
      <w:pPr>
        <w:spacing w:after="0" w:line="240" w:lineRule="auto"/>
        <w:rPr>
          <w:rFonts w:ascii="Times New Roman" w:eastAsia="Times New Roman" w:hAnsi="Times New Roman" w:cs="Times New Roman"/>
        </w:rPr>
      </w:pPr>
    </w:p>
    <w:p w14:paraId="4FFF59A6" w14:textId="23FC141F" w:rsidR="5A2708FE" w:rsidRDefault="41FC5AF6" w:rsidP="5A2708FE">
      <w:pPr>
        <w:spacing w:after="0" w:line="240" w:lineRule="auto"/>
        <w:rPr>
          <w:rFonts w:ascii="Times New Roman" w:eastAsia="Times New Roman" w:hAnsi="Times New Roman" w:cs="Times New Roman"/>
        </w:rPr>
      </w:pPr>
      <w:r w:rsidRPr="5A2708FE">
        <w:rPr>
          <w:rFonts w:ascii="Times New Roman" w:eastAsia="Times New Roman" w:hAnsi="Times New Roman" w:cs="Times New Roman"/>
          <w:b/>
          <w:bCs/>
        </w:rPr>
        <w:t>TEST SCORES</w:t>
      </w:r>
      <w:r w:rsidRPr="5A2708FE">
        <w:rPr>
          <w:rFonts w:ascii="Times New Roman" w:eastAsia="Times New Roman" w:hAnsi="Times New Roman" w:cs="Times New Roman"/>
        </w:rPr>
        <w:t>: Your score report will be available in your account beginning at 10:00 p.m. eastern time on the score report date for your assessment date. Your score report will be provided to you, to the Georgia Professional Standards Commission (</w:t>
      </w:r>
      <w:proofErr w:type="spellStart"/>
      <w:r w:rsidRPr="5A2708FE">
        <w:rPr>
          <w:rFonts w:ascii="Times New Roman" w:eastAsia="Times New Roman" w:hAnsi="Times New Roman" w:cs="Times New Roman"/>
        </w:rPr>
        <w:t>GaPSC</w:t>
      </w:r>
      <w:proofErr w:type="spellEnd"/>
      <w:r w:rsidRPr="5A2708FE">
        <w:rPr>
          <w:rFonts w:ascii="Times New Roman" w:eastAsia="Times New Roman" w:hAnsi="Times New Roman" w:cs="Times New Roman"/>
        </w:rPr>
        <w:t>), to your educator preparation provider (Dalton State College), and any other score recipients you designated when you registered. Scores for the GACE® assessments are presented on a scale of 100 to 300. The passing score is either 220 or 250, depending on the assessment. Examinees receiving a scaled score at or above the passing score have demonstrated the level of skill and mastery required by the assessment.</w:t>
      </w:r>
    </w:p>
    <w:p w14:paraId="5E4EE984" w14:textId="77777777" w:rsidR="005E679F" w:rsidRDefault="005E679F" w:rsidP="5A2708FE">
      <w:pPr>
        <w:spacing w:after="0" w:line="240" w:lineRule="auto"/>
        <w:rPr>
          <w:rFonts w:ascii="Times New Roman" w:eastAsia="Times New Roman" w:hAnsi="Times New Roman" w:cs="Times New Roman"/>
        </w:rPr>
      </w:pPr>
    </w:p>
    <w:p w14:paraId="76DC5DC3" w14:textId="77777777" w:rsidR="005E679F" w:rsidRDefault="005E679F" w:rsidP="5A2708FE">
      <w:pPr>
        <w:spacing w:after="0" w:line="240" w:lineRule="auto"/>
        <w:rPr>
          <w:rFonts w:ascii="Times New Roman" w:eastAsia="Times New Roman" w:hAnsi="Times New Roman" w:cs="Times New Roman"/>
        </w:rPr>
      </w:pPr>
    </w:p>
    <w:p w14:paraId="24EDCD4B" w14:textId="77777777" w:rsidR="005E679F" w:rsidRDefault="005E679F" w:rsidP="5A2708FE">
      <w:pPr>
        <w:spacing w:after="0" w:line="240" w:lineRule="auto"/>
        <w:rPr>
          <w:rFonts w:ascii="Times New Roman" w:eastAsia="Times New Roman" w:hAnsi="Times New Roman" w:cs="Times New Roman"/>
        </w:rPr>
      </w:pPr>
    </w:p>
    <w:p w14:paraId="05F38891" w14:textId="77777777" w:rsidR="005E679F" w:rsidRDefault="005E679F" w:rsidP="5A2708FE">
      <w:pPr>
        <w:spacing w:after="0" w:line="240" w:lineRule="auto"/>
        <w:rPr>
          <w:rFonts w:ascii="Times New Roman" w:eastAsia="Times New Roman" w:hAnsi="Times New Roman" w:cs="Times New Roman"/>
        </w:rPr>
      </w:pPr>
    </w:p>
    <w:p w14:paraId="046F11DC" w14:textId="77777777" w:rsidR="005E679F" w:rsidRDefault="005E679F" w:rsidP="5A2708FE">
      <w:pPr>
        <w:spacing w:after="0" w:line="240" w:lineRule="auto"/>
        <w:rPr>
          <w:rFonts w:ascii="Times New Roman" w:eastAsia="Times New Roman" w:hAnsi="Times New Roman" w:cs="Times New Roman"/>
        </w:rPr>
      </w:pPr>
    </w:p>
    <w:p w14:paraId="6A4424D4" w14:textId="77777777" w:rsidR="005E679F" w:rsidRDefault="005E679F" w:rsidP="5A2708FE">
      <w:pPr>
        <w:spacing w:after="0" w:line="240" w:lineRule="auto"/>
        <w:rPr>
          <w:rFonts w:ascii="Times New Roman" w:eastAsia="Times New Roman" w:hAnsi="Times New Roman" w:cs="Times New Roman"/>
        </w:rPr>
      </w:pPr>
    </w:p>
    <w:p w14:paraId="39D34935" w14:textId="77777777" w:rsidR="005E679F" w:rsidRDefault="005E679F" w:rsidP="5A2708FE">
      <w:pPr>
        <w:spacing w:after="0" w:line="240" w:lineRule="auto"/>
        <w:rPr>
          <w:rFonts w:ascii="Times New Roman" w:eastAsia="Times New Roman" w:hAnsi="Times New Roman" w:cs="Times New Roman"/>
        </w:rPr>
      </w:pPr>
    </w:p>
    <w:p w14:paraId="5F929C88" w14:textId="77777777" w:rsidR="005E679F" w:rsidRDefault="005E679F" w:rsidP="5A2708FE">
      <w:pPr>
        <w:spacing w:after="0" w:line="240" w:lineRule="auto"/>
        <w:rPr>
          <w:rFonts w:ascii="Times New Roman" w:eastAsia="Times New Roman" w:hAnsi="Times New Roman" w:cs="Times New Roman"/>
        </w:rPr>
      </w:pPr>
    </w:p>
    <w:p w14:paraId="12389648" w14:textId="77777777" w:rsidR="005E679F" w:rsidRDefault="005E679F" w:rsidP="5A2708FE">
      <w:pPr>
        <w:spacing w:after="0" w:line="240" w:lineRule="auto"/>
        <w:rPr>
          <w:rFonts w:ascii="Times New Roman" w:eastAsia="Times New Roman" w:hAnsi="Times New Roman" w:cs="Times New Roman"/>
        </w:rPr>
      </w:pPr>
    </w:p>
    <w:p w14:paraId="72275C53" w14:textId="77777777" w:rsidR="005E679F" w:rsidRDefault="005E679F" w:rsidP="5A2708FE">
      <w:pPr>
        <w:spacing w:after="0" w:line="240" w:lineRule="auto"/>
        <w:rPr>
          <w:rFonts w:ascii="Times New Roman" w:eastAsia="Times New Roman" w:hAnsi="Times New Roman" w:cs="Times New Roman"/>
        </w:rPr>
      </w:pPr>
    </w:p>
    <w:p w14:paraId="0E6C5991" w14:textId="77777777" w:rsidR="005E679F" w:rsidRDefault="005E679F" w:rsidP="5A2708FE">
      <w:pPr>
        <w:spacing w:after="0" w:line="240" w:lineRule="auto"/>
        <w:rPr>
          <w:rFonts w:ascii="Times New Roman" w:eastAsia="Times New Roman" w:hAnsi="Times New Roman" w:cs="Times New Roman"/>
        </w:rPr>
      </w:pPr>
    </w:p>
    <w:p w14:paraId="4B95767E" w14:textId="77777777" w:rsidR="005E679F" w:rsidRDefault="005E679F" w:rsidP="5A2708FE">
      <w:pPr>
        <w:spacing w:after="0" w:line="240" w:lineRule="auto"/>
        <w:rPr>
          <w:rFonts w:ascii="Times New Roman" w:eastAsia="Times New Roman" w:hAnsi="Times New Roman" w:cs="Times New Roman"/>
        </w:rPr>
      </w:pPr>
    </w:p>
    <w:p w14:paraId="682F5353" w14:textId="77777777" w:rsidR="005E679F" w:rsidRDefault="005E679F" w:rsidP="5A2708FE">
      <w:pPr>
        <w:spacing w:after="0" w:line="240" w:lineRule="auto"/>
        <w:rPr>
          <w:rFonts w:ascii="Times New Roman" w:eastAsia="Times New Roman" w:hAnsi="Times New Roman" w:cs="Times New Roman"/>
        </w:rPr>
      </w:pPr>
    </w:p>
    <w:p w14:paraId="5F14CD08" w14:textId="77777777" w:rsidR="005E679F" w:rsidRDefault="005E679F" w:rsidP="5A2708FE">
      <w:pPr>
        <w:spacing w:after="0" w:line="240" w:lineRule="auto"/>
        <w:rPr>
          <w:rFonts w:ascii="Times New Roman" w:eastAsia="Times New Roman" w:hAnsi="Times New Roman" w:cs="Times New Roman"/>
        </w:rPr>
      </w:pPr>
    </w:p>
    <w:p w14:paraId="7A2FC843" w14:textId="77777777" w:rsidR="005E679F" w:rsidRDefault="005E679F" w:rsidP="5A2708FE">
      <w:pPr>
        <w:spacing w:after="0" w:line="240" w:lineRule="auto"/>
        <w:rPr>
          <w:rFonts w:ascii="Times New Roman" w:eastAsia="Times New Roman" w:hAnsi="Times New Roman" w:cs="Times New Roman"/>
        </w:rPr>
      </w:pPr>
    </w:p>
    <w:p w14:paraId="4CFD06AC" w14:textId="77777777" w:rsidR="005E679F" w:rsidRDefault="005E679F" w:rsidP="5A2708FE">
      <w:pPr>
        <w:spacing w:after="0" w:line="240" w:lineRule="auto"/>
        <w:rPr>
          <w:rFonts w:ascii="Times New Roman" w:eastAsia="Times New Roman" w:hAnsi="Times New Roman" w:cs="Times New Roman"/>
        </w:rPr>
      </w:pPr>
    </w:p>
    <w:p w14:paraId="6F3DE935" w14:textId="77777777" w:rsidR="005E679F" w:rsidRDefault="005E679F" w:rsidP="5A2708FE">
      <w:pPr>
        <w:spacing w:after="0" w:line="240" w:lineRule="auto"/>
        <w:rPr>
          <w:rFonts w:ascii="Times New Roman" w:eastAsia="Times New Roman" w:hAnsi="Times New Roman" w:cs="Times New Roman"/>
        </w:rPr>
      </w:pPr>
    </w:p>
    <w:p w14:paraId="70438248" w14:textId="77777777" w:rsidR="005E679F" w:rsidRDefault="005E679F" w:rsidP="5A2708FE">
      <w:pPr>
        <w:spacing w:after="0" w:line="240" w:lineRule="auto"/>
        <w:rPr>
          <w:rFonts w:ascii="Times New Roman" w:eastAsia="Times New Roman" w:hAnsi="Times New Roman" w:cs="Times New Roman"/>
        </w:rPr>
      </w:pPr>
    </w:p>
    <w:p w14:paraId="27B5C7C5" w14:textId="7533BBAC" w:rsidR="5CEFC317" w:rsidRDefault="5CEFC317" w:rsidP="5A2708FE">
      <w:pPr>
        <w:spacing w:after="0" w:line="240" w:lineRule="auto"/>
        <w:rPr>
          <w:rFonts w:ascii="Times New Roman" w:eastAsia="Times New Roman" w:hAnsi="Times New Roman" w:cs="Times New Roman"/>
        </w:rPr>
      </w:pPr>
      <w:r w:rsidRPr="5A2708FE">
        <w:rPr>
          <w:rFonts w:ascii="Times New Roman" w:eastAsia="Times New Roman" w:hAnsi="Times New Roman" w:cs="Times New Roman"/>
          <w:b/>
          <w:bCs/>
        </w:rPr>
        <w:lastRenderedPageBreak/>
        <w:t xml:space="preserve">COST OF TESTS: </w:t>
      </w:r>
    </w:p>
    <w:p w14:paraId="4E76F3A1" w14:textId="1D8122E5" w:rsidR="5A2708FE" w:rsidRDefault="5A2708FE" w:rsidP="5A2708FE">
      <w:pPr>
        <w:spacing w:after="299"/>
        <w:rPr>
          <w:rFonts w:ascii="Times New Roman" w:eastAsia="Times New Roman" w:hAnsi="Times New Roman" w:cs="Times New Roman"/>
          <w:b/>
          <w:bCs/>
        </w:rPr>
      </w:pPr>
    </w:p>
    <w:p w14:paraId="4253804A" w14:textId="1D8C4F8F" w:rsidR="13917B43" w:rsidRDefault="13917B43" w:rsidP="5A2708FE">
      <w:pPr>
        <w:spacing w:after="0"/>
        <w:jc w:val="center"/>
        <w:rPr>
          <w:rFonts w:ascii="Times New Roman" w:eastAsia="Times New Roman" w:hAnsi="Times New Roman" w:cs="Times New Roman"/>
          <w:b/>
          <w:bCs/>
          <w:sz w:val="28"/>
          <w:szCs w:val="28"/>
        </w:rPr>
      </w:pPr>
      <w:r w:rsidRPr="5A2708FE">
        <w:rPr>
          <w:rFonts w:ascii="Times New Roman" w:eastAsia="Times New Roman" w:hAnsi="Times New Roman" w:cs="Times New Roman"/>
          <w:b/>
          <w:bCs/>
          <w:sz w:val="28"/>
          <w:szCs w:val="28"/>
        </w:rPr>
        <w:t xml:space="preserve">710 Biology (6–12) – </w:t>
      </w:r>
      <w:proofErr w:type="spellStart"/>
      <w:r w:rsidRPr="5A2708FE">
        <w:rPr>
          <w:rFonts w:ascii="Times New Roman" w:eastAsia="Times New Roman" w:hAnsi="Times New Roman" w:cs="Times New Roman"/>
          <w:b/>
          <w:bCs/>
          <w:sz w:val="28"/>
          <w:szCs w:val="28"/>
        </w:rPr>
        <w:t>Testlet</w:t>
      </w:r>
      <w:proofErr w:type="spellEnd"/>
      <w:r w:rsidRPr="5A2708FE">
        <w:rPr>
          <w:rFonts w:ascii="Times New Roman" w:eastAsia="Times New Roman" w:hAnsi="Times New Roman" w:cs="Times New Roman"/>
          <w:b/>
          <w:bCs/>
          <w:sz w:val="28"/>
          <w:szCs w:val="28"/>
        </w:rPr>
        <w:t xml:space="preserve"> Structure</w:t>
      </w:r>
    </w:p>
    <w:p w14:paraId="40916BFB" w14:textId="4C83FEAB" w:rsidR="03880FDC" w:rsidRDefault="03880FDC" w:rsidP="5A2708FE">
      <w:pPr>
        <w:spacing w:after="0"/>
        <w:rPr>
          <w:rFonts w:ascii="Times New Roman" w:eastAsia="Times New Roman" w:hAnsi="Times New Roman" w:cs="Times New Roman"/>
        </w:rPr>
      </w:pPr>
      <w:r w:rsidRPr="5A2708FE">
        <w:rPr>
          <w:rFonts w:ascii="Times New Roman" w:eastAsia="Times New Roman" w:hAnsi="Times New Roman" w:cs="Times New Roman"/>
        </w:rPr>
        <w:t xml:space="preserve">This assessment consists of three </w:t>
      </w:r>
      <w:proofErr w:type="spellStart"/>
      <w:r w:rsidRPr="5A2708FE">
        <w:rPr>
          <w:rFonts w:ascii="Times New Roman" w:eastAsia="Times New Roman" w:hAnsi="Times New Roman" w:cs="Times New Roman"/>
        </w:rPr>
        <w:t>testlets</w:t>
      </w:r>
      <w:proofErr w:type="spellEnd"/>
      <w:r w:rsidRPr="5A2708FE">
        <w:rPr>
          <w:rFonts w:ascii="Times New Roman" w:eastAsia="Times New Roman" w:hAnsi="Times New Roman" w:cs="Times New Roman"/>
        </w:rPr>
        <w:t>.</w:t>
      </w:r>
    </w:p>
    <w:p w14:paraId="2EE46598" w14:textId="78520606" w:rsidR="03880FDC" w:rsidRDefault="03880FDC" w:rsidP="5A2708FE">
      <w:pPr>
        <w:pStyle w:val="ListParagraph"/>
        <w:numPr>
          <w:ilvl w:val="0"/>
          <w:numId w:val="11"/>
        </w:numPr>
        <w:spacing w:after="0"/>
        <w:rPr>
          <w:rFonts w:ascii="Times New Roman" w:eastAsia="Times New Roman" w:hAnsi="Times New Roman" w:cs="Times New Roman"/>
        </w:rPr>
      </w:pPr>
      <w:r w:rsidRPr="5A2708FE">
        <w:rPr>
          <w:rFonts w:ascii="Times New Roman" w:eastAsia="Times New Roman" w:hAnsi="Times New Roman" w:cs="Times New Roman"/>
        </w:rPr>
        <w:t xml:space="preserve">In a single testing session, you may register to take any combination of </w:t>
      </w:r>
      <w:proofErr w:type="spellStart"/>
      <w:r w:rsidRPr="5A2708FE">
        <w:rPr>
          <w:rFonts w:ascii="Times New Roman" w:eastAsia="Times New Roman" w:hAnsi="Times New Roman" w:cs="Times New Roman"/>
        </w:rPr>
        <w:t>testlets</w:t>
      </w:r>
      <w:proofErr w:type="spellEnd"/>
      <w:r w:rsidRPr="5A2708FE">
        <w:rPr>
          <w:rFonts w:ascii="Times New Roman" w:eastAsia="Times New Roman" w:hAnsi="Times New Roman" w:cs="Times New Roman"/>
        </w:rPr>
        <w:t xml:space="preserve">, including all three </w:t>
      </w:r>
      <w:proofErr w:type="spellStart"/>
      <w:r w:rsidRPr="5A2708FE">
        <w:rPr>
          <w:rFonts w:ascii="Times New Roman" w:eastAsia="Times New Roman" w:hAnsi="Times New Roman" w:cs="Times New Roman"/>
        </w:rPr>
        <w:t>testlets</w:t>
      </w:r>
      <w:proofErr w:type="spellEnd"/>
      <w:r w:rsidRPr="5A2708FE">
        <w:rPr>
          <w:rFonts w:ascii="Times New Roman" w:eastAsia="Times New Roman" w:hAnsi="Times New Roman" w:cs="Times New Roman"/>
        </w:rPr>
        <w:t>.</w:t>
      </w:r>
    </w:p>
    <w:p w14:paraId="740898EE" w14:textId="08F33803" w:rsidR="03880FDC" w:rsidRDefault="03880FDC" w:rsidP="5A2708FE">
      <w:pPr>
        <w:pStyle w:val="ListParagraph"/>
        <w:numPr>
          <w:ilvl w:val="0"/>
          <w:numId w:val="11"/>
        </w:numPr>
        <w:spacing w:after="0"/>
        <w:rPr>
          <w:rFonts w:ascii="Times New Roman" w:eastAsia="Times New Roman" w:hAnsi="Times New Roman" w:cs="Times New Roman"/>
        </w:rPr>
      </w:pPr>
      <w:r w:rsidRPr="5A2708FE">
        <w:rPr>
          <w:rFonts w:ascii="Times New Roman" w:eastAsia="Times New Roman" w:hAnsi="Times New Roman" w:cs="Times New Roman"/>
        </w:rPr>
        <w:t xml:space="preserve">To pass, you must achieve a cumulative score of at least 220 </w:t>
      </w:r>
      <w:proofErr w:type="gramStart"/>
      <w:r w:rsidRPr="5A2708FE">
        <w:rPr>
          <w:rFonts w:ascii="Times New Roman" w:eastAsia="Times New Roman" w:hAnsi="Times New Roman" w:cs="Times New Roman"/>
        </w:rPr>
        <w:t>and also</w:t>
      </w:r>
      <w:proofErr w:type="gramEnd"/>
      <w:r w:rsidRPr="5A2708FE">
        <w:rPr>
          <w:rFonts w:ascii="Times New Roman" w:eastAsia="Times New Roman" w:hAnsi="Times New Roman" w:cs="Times New Roman"/>
        </w:rPr>
        <w:t xml:space="preserve"> meet each </w:t>
      </w:r>
      <w:proofErr w:type="spellStart"/>
      <w:r w:rsidRPr="5A2708FE">
        <w:rPr>
          <w:rFonts w:ascii="Times New Roman" w:eastAsia="Times New Roman" w:hAnsi="Times New Roman" w:cs="Times New Roman"/>
        </w:rPr>
        <w:t>testlet's</w:t>
      </w:r>
      <w:proofErr w:type="spellEnd"/>
      <w:r w:rsidRPr="5A2708FE">
        <w:rPr>
          <w:rFonts w:ascii="Times New Roman" w:eastAsia="Times New Roman" w:hAnsi="Times New Roman" w:cs="Times New Roman"/>
        </w:rPr>
        <w:t xml:space="preserve"> floor (i.e., minimum required score).</w:t>
      </w:r>
    </w:p>
    <w:tbl>
      <w:tblPr>
        <w:tblStyle w:val="TableGrid"/>
        <w:tblW w:w="0" w:type="auto"/>
        <w:tblLayout w:type="fixed"/>
        <w:tblLook w:val="06A0" w:firstRow="1" w:lastRow="0" w:firstColumn="1" w:lastColumn="0" w:noHBand="1" w:noVBand="1"/>
      </w:tblPr>
      <w:tblGrid>
        <w:gridCol w:w="3919"/>
        <w:gridCol w:w="3206"/>
        <w:gridCol w:w="2100"/>
        <w:gridCol w:w="1575"/>
      </w:tblGrid>
      <w:tr w:rsidR="5A2708FE" w14:paraId="36117166" w14:textId="77777777" w:rsidTr="5A2708FE">
        <w:trPr>
          <w:trHeight w:val="300"/>
        </w:trPr>
        <w:tc>
          <w:tcPr>
            <w:tcW w:w="3919" w:type="dxa"/>
          </w:tcPr>
          <w:p w14:paraId="5C99947F" w14:textId="7C5ABCA5" w:rsidR="5A2708FE" w:rsidRDefault="5A2708FE" w:rsidP="5A2708FE">
            <w:pPr>
              <w:rPr>
                <w:rFonts w:ascii="Times New Roman" w:eastAsia="Times New Roman" w:hAnsi="Times New Roman" w:cs="Times New Roman"/>
                <w:b/>
                <w:bCs/>
              </w:rPr>
            </w:pPr>
            <w:proofErr w:type="spellStart"/>
            <w:r w:rsidRPr="5A2708FE">
              <w:rPr>
                <w:rFonts w:ascii="Times New Roman" w:eastAsia="Times New Roman" w:hAnsi="Times New Roman" w:cs="Times New Roman"/>
                <w:b/>
                <w:bCs/>
              </w:rPr>
              <w:t>Testlet</w:t>
            </w:r>
            <w:proofErr w:type="spellEnd"/>
          </w:p>
        </w:tc>
        <w:tc>
          <w:tcPr>
            <w:tcW w:w="3206" w:type="dxa"/>
          </w:tcPr>
          <w:p w14:paraId="0BCBD1E1" w14:textId="79BCBBD3" w:rsidR="5A2708FE" w:rsidRDefault="5A2708FE" w:rsidP="5A2708FE">
            <w:pPr>
              <w:rPr>
                <w:rFonts w:ascii="Times New Roman" w:eastAsia="Times New Roman" w:hAnsi="Times New Roman" w:cs="Times New Roman"/>
                <w:b/>
                <w:bCs/>
              </w:rPr>
            </w:pPr>
            <w:r w:rsidRPr="5A2708FE">
              <w:rPr>
                <w:rFonts w:ascii="Times New Roman" w:eastAsia="Times New Roman" w:hAnsi="Times New Roman" w:cs="Times New Roman"/>
                <w:b/>
                <w:bCs/>
              </w:rPr>
              <w:t>Selected-Response Question</w:t>
            </w:r>
          </w:p>
        </w:tc>
        <w:tc>
          <w:tcPr>
            <w:tcW w:w="2100" w:type="dxa"/>
          </w:tcPr>
          <w:p w14:paraId="6D14A42A" w14:textId="59104EA2" w:rsidR="5A2708FE" w:rsidRDefault="5A2708FE" w:rsidP="5A2708FE">
            <w:pPr>
              <w:rPr>
                <w:rFonts w:ascii="Times New Roman" w:eastAsia="Times New Roman" w:hAnsi="Times New Roman" w:cs="Times New Roman"/>
                <w:b/>
                <w:bCs/>
              </w:rPr>
            </w:pPr>
            <w:r w:rsidRPr="5A2708FE">
              <w:rPr>
                <w:rFonts w:ascii="Times New Roman" w:eastAsia="Times New Roman" w:hAnsi="Times New Roman" w:cs="Times New Roman"/>
                <w:b/>
                <w:bCs/>
              </w:rPr>
              <w:t>Time</w:t>
            </w:r>
          </w:p>
        </w:tc>
        <w:tc>
          <w:tcPr>
            <w:tcW w:w="1575" w:type="dxa"/>
          </w:tcPr>
          <w:p w14:paraId="3F61B2D4" w14:textId="602B6E10" w:rsidR="5A2708FE" w:rsidRDefault="5A2708FE" w:rsidP="5A2708FE">
            <w:pPr>
              <w:rPr>
                <w:rFonts w:ascii="Times New Roman" w:eastAsia="Times New Roman" w:hAnsi="Times New Roman" w:cs="Times New Roman"/>
                <w:b/>
                <w:bCs/>
              </w:rPr>
            </w:pPr>
            <w:r w:rsidRPr="5A2708FE">
              <w:rPr>
                <w:rFonts w:ascii="Times New Roman" w:eastAsia="Times New Roman" w:hAnsi="Times New Roman" w:cs="Times New Roman"/>
                <w:b/>
                <w:bCs/>
              </w:rPr>
              <w:t>Fee</w:t>
            </w:r>
          </w:p>
        </w:tc>
      </w:tr>
      <w:tr w:rsidR="5A2708FE" w14:paraId="7EC8349F" w14:textId="77777777" w:rsidTr="5A2708FE">
        <w:trPr>
          <w:trHeight w:val="300"/>
        </w:trPr>
        <w:tc>
          <w:tcPr>
            <w:tcW w:w="3919" w:type="dxa"/>
          </w:tcPr>
          <w:p w14:paraId="30206EB9" w14:textId="210FE582" w:rsidR="776A5B45" w:rsidRDefault="776A5B45" w:rsidP="5A2708FE">
            <w:r w:rsidRPr="5A2708FE">
              <w:rPr>
                <w:rFonts w:ascii="Times New Roman" w:eastAsia="Times New Roman" w:hAnsi="Times New Roman" w:cs="Times New Roman"/>
              </w:rPr>
              <w:t>206 Biological Structures and Processes</w:t>
            </w:r>
          </w:p>
        </w:tc>
        <w:tc>
          <w:tcPr>
            <w:tcW w:w="3206" w:type="dxa"/>
          </w:tcPr>
          <w:p w14:paraId="33A0854F" w14:textId="71BB6D41" w:rsidR="0BDE2180" w:rsidRDefault="0BDE2180" w:rsidP="5A2708FE">
            <w:pPr>
              <w:jc w:val="center"/>
              <w:rPr>
                <w:rFonts w:ascii="Times New Roman" w:eastAsia="Times New Roman" w:hAnsi="Times New Roman" w:cs="Times New Roman"/>
              </w:rPr>
            </w:pPr>
            <w:r w:rsidRPr="5A2708FE">
              <w:rPr>
                <w:rFonts w:ascii="Times New Roman" w:eastAsia="Times New Roman" w:hAnsi="Times New Roman" w:cs="Times New Roman"/>
              </w:rPr>
              <w:t>40</w:t>
            </w:r>
          </w:p>
        </w:tc>
        <w:tc>
          <w:tcPr>
            <w:tcW w:w="2100" w:type="dxa"/>
          </w:tcPr>
          <w:p w14:paraId="31BB4915" w14:textId="049D22B0" w:rsidR="56917364" w:rsidRDefault="56917364" w:rsidP="5A2708FE">
            <w:pPr>
              <w:jc w:val="center"/>
              <w:rPr>
                <w:rFonts w:ascii="Times New Roman" w:eastAsia="Times New Roman" w:hAnsi="Times New Roman" w:cs="Times New Roman"/>
              </w:rPr>
            </w:pPr>
            <w:r w:rsidRPr="5A2708FE">
              <w:rPr>
                <w:rFonts w:ascii="Times New Roman" w:eastAsia="Times New Roman" w:hAnsi="Times New Roman" w:cs="Times New Roman"/>
              </w:rPr>
              <w:t>60</w:t>
            </w:r>
            <w:r w:rsidR="5A2708FE" w:rsidRPr="5A2708FE">
              <w:rPr>
                <w:rFonts w:ascii="Times New Roman" w:eastAsia="Times New Roman" w:hAnsi="Times New Roman" w:cs="Times New Roman"/>
              </w:rPr>
              <w:t xml:space="preserve"> min</w:t>
            </w:r>
          </w:p>
        </w:tc>
        <w:tc>
          <w:tcPr>
            <w:tcW w:w="1575" w:type="dxa"/>
          </w:tcPr>
          <w:p w14:paraId="2A3F1B31" w14:textId="6F1A315E" w:rsidR="5A2708FE" w:rsidRDefault="5A2708FE" w:rsidP="5A2708FE">
            <w:pPr>
              <w:jc w:val="center"/>
              <w:rPr>
                <w:rFonts w:ascii="Times New Roman" w:eastAsia="Times New Roman" w:hAnsi="Times New Roman" w:cs="Times New Roman"/>
              </w:rPr>
            </w:pPr>
            <w:r w:rsidRPr="5A2708FE">
              <w:rPr>
                <w:rFonts w:ascii="Times New Roman" w:eastAsia="Times New Roman" w:hAnsi="Times New Roman" w:cs="Times New Roman"/>
              </w:rPr>
              <w:t>$</w:t>
            </w:r>
            <w:r w:rsidR="0BEFD118" w:rsidRPr="5A2708FE">
              <w:rPr>
                <w:rFonts w:ascii="Times New Roman" w:eastAsia="Times New Roman" w:hAnsi="Times New Roman" w:cs="Times New Roman"/>
              </w:rPr>
              <w:t>56</w:t>
            </w:r>
            <w:r w:rsidRPr="5A2708FE">
              <w:rPr>
                <w:rFonts w:ascii="Times New Roman" w:eastAsia="Times New Roman" w:hAnsi="Times New Roman" w:cs="Times New Roman"/>
              </w:rPr>
              <w:t>.</w:t>
            </w:r>
            <w:r w:rsidR="0FD93AE6" w:rsidRPr="5A2708FE">
              <w:rPr>
                <w:rFonts w:ascii="Times New Roman" w:eastAsia="Times New Roman" w:hAnsi="Times New Roman" w:cs="Times New Roman"/>
              </w:rPr>
              <w:t>50</w:t>
            </w:r>
          </w:p>
        </w:tc>
      </w:tr>
      <w:tr w:rsidR="5A2708FE" w14:paraId="34DBED1E" w14:textId="77777777" w:rsidTr="5A2708FE">
        <w:trPr>
          <w:trHeight w:val="300"/>
        </w:trPr>
        <w:tc>
          <w:tcPr>
            <w:tcW w:w="3919" w:type="dxa"/>
          </w:tcPr>
          <w:p w14:paraId="0B025BE9" w14:textId="3563669E" w:rsidR="0E6BC60A" w:rsidRDefault="0E6BC60A" w:rsidP="5A2708FE">
            <w:r w:rsidRPr="5A2708FE">
              <w:rPr>
                <w:rFonts w:ascii="Times New Roman" w:eastAsia="Times New Roman" w:hAnsi="Times New Roman" w:cs="Times New Roman"/>
              </w:rPr>
              <w:t>207 Ecosystem Dynamics</w:t>
            </w:r>
          </w:p>
        </w:tc>
        <w:tc>
          <w:tcPr>
            <w:tcW w:w="3206" w:type="dxa"/>
          </w:tcPr>
          <w:p w14:paraId="2FD9F568" w14:textId="1DC040DE" w:rsidR="5A2708FE" w:rsidRDefault="5A2708FE" w:rsidP="5A2708FE">
            <w:pPr>
              <w:jc w:val="center"/>
              <w:rPr>
                <w:rFonts w:ascii="Times New Roman" w:eastAsia="Times New Roman" w:hAnsi="Times New Roman" w:cs="Times New Roman"/>
              </w:rPr>
            </w:pPr>
            <w:r w:rsidRPr="5A2708FE">
              <w:rPr>
                <w:rFonts w:ascii="Times New Roman" w:eastAsia="Times New Roman" w:hAnsi="Times New Roman" w:cs="Times New Roman"/>
              </w:rPr>
              <w:t>30</w:t>
            </w:r>
          </w:p>
        </w:tc>
        <w:tc>
          <w:tcPr>
            <w:tcW w:w="2100" w:type="dxa"/>
          </w:tcPr>
          <w:p w14:paraId="759D745B" w14:textId="326D7A45" w:rsidR="704CF12A" w:rsidRDefault="704CF12A" w:rsidP="5A2708FE">
            <w:pPr>
              <w:jc w:val="center"/>
              <w:rPr>
                <w:rFonts w:ascii="Times New Roman" w:eastAsia="Times New Roman" w:hAnsi="Times New Roman" w:cs="Times New Roman"/>
              </w:rPr>
            </w:pPr>
            <w:r w:rsidRPr="5A2708FE">
              <w:rPr>
                <w:rFonts w:ascii="Times New Roman" w:eastAsia="Times New Roman" w:hAnsi="Times New Roman" w:cs="Times New Roman"/>
              </w:rPr>
              <w:t xml:space="preserve">45 </w:t>
            </w:r>
            <w:r w:rsidR="5A2708FE" w:rsidRPr="5A2708FE">
              <w:rPr>
                <w:rFonts w:ascii="Times New Roman" w:eastAsia="Times New Roman" w:hAnsi="Times New Roman" w:cs="Times New Roman"/>
              </w:rPr>
              <w:t>min</w:t>
            </w:r>
          </w:p>
        </w:tc>
        <w:tc>
          <w:tcPr>
            <w:tcW w:w="1575" w:type="dxa"/>
          </w:tcPr>
          <w:p w14:paraId="09DCF54A" w14:textId="34D399AD" w:rsidR="5A2708FE" w:rsidRDefault="5A2708FE" w:rsidP="5A2708FE">
            <w:pPr>
              <w:jc w:val="center"/>
              <w:rPr>
                <w:rFonts w:ascii="Times New Roman" w:eastAsia="Times New Roman" w:hAnsi="Times New Roman" w:cs="Times New Roman"/>
              </w:rPr>
            </w:pPr>
            <w:r w:rsidRPr="5A2708FE">
              <w:rPr>
                <w:rFonts w:ascii="Times New Roman" w:eastAsia="Times New Roman" w:hAnsi="Times New Roman" w:cs="Times New Roman"/>
              </w:rPr>
              <w:t>$</w:t>
            </w:r>
            <w:r w:rsidR="6359EC98" w:rsidRPr="5A2708FE">
              <w:rPr>
                <w:rFonts w:ascii="Times New Roman" w:eastAsia="Times New Roman" w:hAnsi="Times New Roman" w:cs="Times New Roman"/>
              </w:rPr>
              <w:t>56.50</w:t>
            </w:r>
          </w:p>
        </w:tc>
      </w:tr>
      <w:tr w:rsidR="5A2708FE" w14:paraId="42D7EAE8" w14:textId="77777777" w:rsidTr="5A2708FE">
        <w:trPr>
          <w:trHeight w:val="300"/>
        </w:trPr>
        <w:tc>
          <w:tcPr>
            <w:tcW w:w="3919" w:type="dxa"/>
          </w:tcPr>
          <w:p w14:paraId="2255965B" w14:textId="245FD5CD" w:rsidR="789A76F4" w:rsidRDefault="789A76F4" w:rsidP="5A2708FE">
            <w:r w:rsidRPr="5A2708FE">
              <w:rPr>
                <w:rFonts w:ascii="Times New Roman" w:eastAsia="Times New Roman" w:hAnsi="Times New Roman" w:cs="Times New Roman"/>
              </w:rPr>
              <w:t>208 Heredity, Evolution, and Diversity</w:t>
            </w:r>
          </w:p>
        </w:tc>
        <w:tc>
          <w:tcPr>
            <w:tcW w:w="3206" w:type="dxa"/>
          </w:tcPr>
          <w:p w14:paraId="458E3AF2" w14:textId="70D71D4B" w:rsidR="5A2708FE" w:rsidRDefault="5A2708FE" w:rsidP="5A2708FE">
            <w:pPr>
              <w:jc w:val="center"/>
              <w:rPr>
                <w:rFonts w:ascii="Times New Roman" w:eastAsia="Times New Roman" w:hAnsi="Times New Roman" w:cs="Times New Roman"/>
              </w:rPr>
            </w:pPr>
            <w:r w:rsidRPr="5A2708FE">
              <w:rPr>
                <w:rFonts w:ascii="Times New Roman" w:eastAsia="Times New Roman" w:hAnsi="Times New Roman" w:cs="Times New Roman"/>
              </w:rPr>
              <w:t>30</w:t>
            </w:r>
          </w:p>
        </w:tc>
        <w:tc>
          <w:tcPr>
            <w:tcW w:w="2100" w:type="dxa"/>
          </w:tcPr>
          <w:p w14:paraId="259CC8ED" w14:textId="353130C5" w:rsidR="5A2708FE" w:rsidRDefault="5A2708FE" w:rsidP="5A2708FE">
            <w:pPr>
              <w:jc w:val="center"/>
              <w:rPr>
                <w:rFonts w:ascii="Times New Roman" w:eastAsia="Times New Roman" w:hAnsi="Times New Roman" w:cs="Times New Roman"/>
              </w:rPr>
            </w:pPr>
            <w:r w:rsidRPr="5A2708FE">
              <w:rPr>
                <w:rFonts w:ascii="Times New Roman" w:eastAsia="Times New Roman" w:hAnsi="Times New Roman" w:cs="Times New Roman"/>
              </w:rPr>
              <w:t>45 min</w:t>
            </w:r>
          </w:p>
        </w:tc>
        <w:tc>
          <w:tcPr>
            <w:tcW w:w="1575" w:type="dxa"/>
          </w:tcPr>
          <w:p w14:paraId="09043C03" w14:textId="4E3472B4" w:rsidR="5A2708FE" w:rsidRDefault="5A2708FE" w:rsidP="5A2708FE">
            <w:pPr>
              <w:jc w:val="center"/>
              <w:rPr>
                <w:rFonts w:ascii="Times New Roman" w:eastAsia="Times New Roman" w:hAnsi="Times New Roman" w:cs="Times New Roman"/>
              </w:rPr>
            </w:pPr>
            <w:r w:rsidRPr="5A2708FE">
              <w:rPr>
                <w:rFonts w:ascii="Times New Roman" w:eastAsia="Times New Roman" w:hAnsi="Times New Roman" w:cs="Times New Roman"/>
              </w:rPr>
              <w:t>$</w:t>
            </w:r>
            <w:r w:rsidR="67B9F993" w:rsidRPr="5A2708FE">
              <w:rPr>
                <w:rFonts w:ascii="Times New Roman" w:eastAsia="Times New Roman" w:hAnsi="Times New Roman" w:cs="Times New Roman"/>
              </w:rPr>
              <w:t>56.50</w:t>
            </w:r>
          </w:p>
        </w:tc>
      </w:tr>
      <w:tr w:rsidR="5A2708FE" w14:paraId="6034FB54" w14:textId="77777777" w:rsidTr="5A2708FE">
        <w:trPr>
          <w:trHeight w:val="300"/>
        </w:trPr>
        <w:tc>
          <w:tcPr>
            <w:tcW w:w="3919" w:type="dxa"/>
          </w:tcPr>
          <w:p w14:paraId="68FD49EA" w14:textId="22FB0063" w:rsidR="36F7DAEB" w:rsidRDefault="36F7DAEB" w:rsidP="5A2708FE">
            <w:r w:rsidRPr="5A2708FE">
              <w:rPr>
                <w:rFonts w:ascii="Times New Roman" w:eastAsia="Times New Roman" w:hAnsi="Times New Roman" w:cs="Times New Roman"/>
              </w:rPr>
              <w:t xml:space="preserve">All 3 </w:t>
            </w:r>
            <w:proofErr w:type="spellStart"/>
            <w:r w:rsidRPr="5A2708FE">
              <w:rPr>
                <w:rFonts w:ascii="Times New Roman" w:eastAsia="Times New Roman" w:hAnsi="Times New Roman" w:cs="Times New Roman"/>
              </w:rPr>
              <w:t>testlets</w:t>
            </w:r>
            <w:proofErr w:type="spellEnd"/>
            <w:r w:rsidRPr="5A2708FE">
              <w:rPr>
                <w:rFonts w:ascii="Times New Roman" w:eastAsia="Times New Roman" w:hAnsi="Times New Roman" w:cs="Times New Roman"/>
              </w:rPr>
              <w:t xml:space="preserve"> in one </w:t>
            </w:r>
            <w:r w:rsidR="4184DC6F" w:rsidRPr="5A2708FE">
              <w:rPr>
                <w:rFonts w:ascii="Times New Roman" w:eastAsia="Times New Roman" w:hAnsi="Times New Roman" w:cs="Times New Roman"/>
              </w:rPr>
              <w:t>appointment</w:t>
            </w:r>
          </w:p>
        </w:tc>
        <w:tc>
          <w:tcPr>
            <w:tcW w:w="3206" w:type="dxa"/>
          </w:tcPr>
          <w:p w14:paraId="3170F70B" w14:textId="2217CEA7" w:rsidR="5A2708FE" w:rsidRDefault="5A2708FE" w:rsidP="5A2708FE">
            <w:pPr>
              <w:jc w:val="center"/>
              <w:rPr>
                <w:rFonts w:ascii="Times New Roman" w:eastAsia="Times New Roman" w:hAnsi="Times New Roman" w:cs="Times New Roman"/>
              </w:rPr>
            </w:pPr>
            <w:r w:rsidRPr="5A2708FE">
              <w:rPr>
                <w:rFonts w:ascii="Times New Roman" w:eastAsia="Times New Roman" w:hAnsi="Times New Roman" w:cs="Times New Roman"/>
              </w:rPr>
              <w:t>1</w:t>
            </w:r>
            <w:r w:rsidR="02B8532E" w:rsidRPr="5A2708FE">
              <w:rPr>
                <w:rFonts w:ascii="Times New Roman" w:eastAsia="Times New Roman" w:hAnsi="Times New Roman" w:cs="Times New Roman"/>
              </w:rPr>
              <w:t>00</w:t>
            </w:r>
          </w:p>
        </w:tc>
        <w:tc>
          <w:tcPr>
            <w:tcW w:w="2100" w:type="dxa"/>
          </w:tcPr>
          <w:p w14:paraId="6791E77C" w14:textId="71D68DD7" w:rsidR="2754FC10" w:rsidRDefault="2754FC10" w:rsidP="5A2708FE">
            <w:pPr>
              <w:jc w:val="center"/>
              <w:rPr>
                <w:rFonts w:ascii="Times New Roman" w:eastAsia="Times New Roman" w:hAnsi="Times New Roman" w:cs="Times New Roman"/>
              </w:rPr>
            </w:pPr>
            <w:r w:rsidRPr="5A2708FE">
              <w:rPr>
                <w:rFonts w:ascii="Times New Roman" w:eastAsia="Times New Roman" w:hAnsi="Times New Roman" w:cs="Times New Roman"/>
              </w:rPr>
              <w:t xml:space="preserve">2 </w:t>
            </w:r>
            <w:proofErr w:type="spellStart"/>
            <w:r w:rsidRPr="5A2708FE">
              <w:rPr>
                <w:rFonts w:ascii="Times New Roman" w:eastAsia="Times New Roman" w:hAnsi="Times New Roman" w:cs="Times New Roman"/>
              </w:rPr>
              <w:t>hr</w:t>
            </w:r>
            <w:proofErr w:type="spellEnd"/>
            <w:r w:rsidRPr="5A2708FE">
              <w:rPr>
                <w:rFonts w:ascii="Times New Roman" w:eastAsia="Times New Roman" w:hAnsi="Times New Roman" w:cs="Times New Roman"/>
              </w:rPr>
              <w:t xml:space="preserve"> 30m</w:t>
            </w:r>
          </w:p>
        </w:tc>
        <w:tc>
          <w:tcPr>
            <w:tcW w:w="1575" w:type="dxa"/>
          </w:tcPr>
          <w:p w14:paraId="7348D14B" w14:textId="034EEBFA" w:rsidR="5A2708FE" w:rsidRDefault="5A2708FE" w:rsidP="5A2708FE">
            <w:pPr>
              <w:jc w:val="center"/>
              <w:rPr>
                <w:rFonts w:ascii="Times New Roman" w:eastAsia="Times New Roman" w:hAnsi="Times New Roman" w:cs="Times New Roman"/>
              </w:rPr>
            </w:pPr>
            <w:r w:rsidRPr="5A2708FE">
              <w:rPr>
                <w:rFonts w:ascii="Times New Roman" w:eastAsia="Times New Roman" w:hAnsi="Times New Roman" w:cs="Times New Roman"/>
              </w:rPr>
              <w:t>$169.00</w:t>
            </w:r>
          </w:p>
        </w:tc>
      </w:tr>
    </w:tbl>
    <w:p w14:paraId="2D21C777" w14:textId="679C3BDB" w:rsidR="5A2708FE" w:rsidRDefault="5A2708FE" w:rsidP="5A2708FE">
      <w:pPr>
        <w:spacing w:after="0"/>
        <w:rPr>
          <w:rFonts w:ascii="Times New Roman" w:eastAsia="Times New Roman" w:hAnsi="Times New Roman" w:cs="Times New Roman"/>
          <w:b/>
          <w:bCs/>
        </w:rPr>
      </w:pPr>
    </w:p>
    <w:p w14:paraId="387A68BB" w14:textId="6CAB4644" w:rsidR="5A2708FE" w:rsidRDefault="5A2708FE" w:rsidP="5A2708FE">
      <w:pPr>
        <w:spacing w:after="0"/>
        <w:rPr>
          <w:rFonts w:ascii="Times New Roman" w:eastAsia="Times New Roman" w:hAnsi="Times New Roman" w:cs="Times New Roman"/>
          <w:b/>
          <w:bCs/>
        </w:rPr>
      </w:pPr>
    </w:p>
    <w:p w14:paraId="067CFC7E" w14:textId="010FBC9B" w:rsidR="5A2708FE" w:rsidRDefault="5A2708FE" w:rsidP="5A2708FE">
      <w:pPr>
        <w:spacing w:after="0"/>
        <w:rPr>
          <w:rFonts w:ascii="Times New Roman" w:eastAsia="Times New Roman" w:hAnsi="Times New Roman" w:cs="Times New Roman"/>
          <w:b/>
          <w:bCs/>
        </w:rPr>
      </w:pPr>
    </w:p>
    <w:p w14:paraId="76E372FD" w14:textId="43B97A6C" w:rsidR="5A2708FE" w:rsidRDefault="5A2708FE" w:rsidP="5A2708FE">
      <w:pPr>
        <w:spacing w:after="0"/>
        <w:rPr>
          <w:rFonts w:ascii="Times New Roman" w:eastAsia="Times New Roman" w:hAnsi="Times New Roman" w:cs="Times New Roman"/>
          <w:b/>
          <w:bCs/>
        </w:rPr>
      </w:pPr>
    </w:p>
    <w:p w14:paraId="4CF20F34" w14:textId="42D2A5C4" w:rsidR="5A2708FE" w:rsidRDefault="5A2708FE" w:rsidP="5A2708FE">
      <w:pPr>
        <w:spacing w:after="0"/>
        <w:jc w:val="center"/>
        <w:rPr>
          <w:rFonts w:ascii="Times New Roman" w:eastAsia="Times New Roman" w:hAnsi="Times New Roman" w:cs="Times New Roman"/>
          <w:b/>
          <w:bCs/>
          <w:sz w:val="28"/>
          <w:szCs w:val="28"/>
        </w:rPr>
      </w:pPr>
    </w:p>
    <w:p w14:paraId="089E267C" w14:textId="71AEFAC1" w:rsidR="2452157D" w:rsidRDefault="2452157D" w:rsidP="5A2708FE">
      <w:pPr>
        <w:spacing w:after="0"/>
        <w:jc w:val="center"/>
      </w:pPr>
      <w:r w:rsidRPr="5A2708FE">
        <w:rPr>
          <w:rFonts w:ascii="Times New Roman" w:eastAsia="Times New Roman" w:hAnsi="Times New Roman" w:cs="Times New Roman"/>
          <w:b/>
          <w:bCs/>
          <w:sz w:val="28"/>
          <w:szCs w:val="28"/>
        </w:rPr>
        <w:t xml:space="preserve">712 Chemistry (6–12) – </w:t>
      </w:r>
      <w:proofErr w:type="spellStart"/>
      <w:r w:rsidRPr="5A2708FE">
        <w:rPr>
          <w:rFonts w:ascii="Times New Roman" w:eastAsia="Times New Roman" w:hAnsi="Times New Roman" w:cs="Times New Roman"/>
          <w:b/>
          <w:bCs/>
          <w:sz w:val="28"/>
          <w:szCs w:val="28"/>
        </w:rPr>
        <w:t>Testlet</w:t>
      </w:r>
      <w:proofErr w:type="spellEnd"/>
      <w:r w:rsidRPr="5A2708FE">
        <w:rPr>
          <w:rFonts w:ascii="Times New Roman" w:eastAsia="Times New Roman" w:hAnsi="Times New Roman" w:cs="Times New Roman"/>
          <w:b/>
          <w:bCs/>
          <w:sz w:val="28"/>
          <w:szCs w:val="28"/>
        </w:rPr>
        <w:t xml:space="preserve"> Format</w:t>
      </w:r>
    </w:p>
    <w:p w14:paraId="4592EA56" w14:textId="1E2EC67E" w:rsidR="15CAE77D" w:rsidRDefault="15CAE77D" w:rsidP="5A2708FE">
      <w:pPr>
        <w:spacing w:after="0"/>
      </w:pPr>
      <w:r w:rsidRPr="5A2708FE">
        <w:rPr>
          <w:rFonts w:ascii="Times New Roman" w:eastAsia="Times New Roman" w:hAnsi="Times New Roman" w:cs="Times New Roman"/>
        </w:rPr>
        <w:t xml:space="preserve">This assessment consists of four </w:t>
      </w:r>
      <w:proofErr w:type="spellStart"/>
      <w:r w:rsidRPr="5A2708FE">
        <w:rPr>
          <w:rFonts w:ascii="Times New Roman" w:eastAsia="Times New Roman" w:hAnsi="Times New Roman" w:cs="Times New Roman"/>
        </w:rPr>
        <w:t>testlets</w:t>
      </w:r>
      <w:proofErr w:type="spellEnd"/>
      <w:r w:rsidRPr="5A2708FE">
        <w:rPr>
          <w:rFonts w:ascii="Times New Roman" w:eastAsia="Times New Roman" w:hAnsi="Times New Roman" w:cs="Times New Roman"/>
        </w:rPr>
        <w:t>.</w:t>
      </w:r>
    </w:p>
    <w:p w14:paraId="3C5554F6" w14:textId="3064B201" w:rsidR="15CAE77D" w:rsidRDefault="15CAE77D" w:rsidP="5A2708FE">
      <w:pPr>
        <w:pStyle w:val="ListParagraph"/>
        <w:numPr>
          <w:ilvl w:val="0"/>
          <w:numId w:val="13"/>
        </w:numPr>
        <w:spacing w:after="0"/>
        <w:rPr>
          <w:rFonts w:ascii="Times New Roman" w:eastAsia="Times New Roman" w:hAnsi="Times New Roman" w:cs="Times New Roman"/>
        </w:rPr>
      </w:pPr>
      <w:r w:rsidRPr="5A2708FE">
        <w:rPr>
          <w:rFonts w:ascii="Times New Roman" w:eastAsia="Times New Roman" w:hAnsi="Times New Roman" w:cs="Times New Roman"/>
        </w:rPr>
        <w:t xml:space="preserve">In a single testing session, you may register to take any combination of </w:t>
      </w:r>
      <w:proofErr w:type="spellStart"/>
      <w:r w:rsidRPr="5A2708FE">
        <w:rPr>
          <w:rFonts w:ascii="Times New Roman" w:eastAsia="Times New Roman" w:hAnsi="Times New Roman" w:cs="Times New Roman"/>
        </w:rPr>
        <w:t>testlets</w:t>
      </w:r>
      <w:proofErr w:type="spellEnd"/>
      <w:r w:rsidRPr="5A2708FE">
        <w:rPr>
          <w:rFonts w:ascii="Times New Roman" w:eastAsia="Times New Roman" w:hAnsi="Times New Roman" w:cs="Times New Roman"/>
        </w:rPr>
        <w:t xml:space="preserve">, including all four </w:t>
      </w:r>
      <w:proofErr w:type="spellStart"/>
      <w:r w:rsidRPr="5A2708FE">
        <w:rPr>
          <w:rFonts w:ascii="Times New Roman" w:eastAsia="Times New Roman" w:hAnsi="Times New Roman" w:cs="Times New Roman"/>
        </w:rPr>
        <w:t>testlets</w:t>
      </w:r>
      <w:proofErr w:type="spellEnd"/>
      <w:r w:rsidRPr="5A2708FE">
        <w:rPr>
          <w:rFonts w:ascii="Times New Roman" w:eastAsia="Times New Roman" w:hAnsi="Times New Roman" w:cs="Times New Roman"/>
        </w:rPr>
        <w:t>.</w:t>
      </w:r>
    </w:p>
    <w:p w14:paraId="06091FEF" w14:textId="53425AA7" w:rsidR="15CAE77D" w:rsidRDefault="15CAE77D" w:rsidP="5A2708FE">
      <w:pPr>
        <w:pStyle w:val="ListParagraph"/>
        <w:numPr>
          <w:ilvl w:val="0"/>
          <w:numId w:val="13"/>
        </w:numPr>
        <w:spacing w:after="0"/>
        <w:rPr>
          <w:rFonts w:ascii="Times New Roman" w:eastAsia="Times New Roman" w:hAnsi="Times New Roman" w:cs="Times New Roman"/>
        </w:rPr>
      </w:pPr>
      <w:r w:rsidRPr="5A2708FE">
        <w:rPr>
          <w:rFonts w:ascii="Times New Roman" w:eastAsia="Times New Roman" w:hAnsi="Times New Roman" w:cs="Times New Roman"/>
        </w:rPr>
        <w:t xml:space="preserve">To pass, you must achieve a cumulative score of at least 220 </w:t>
      </w:r>
      <w:proofErr w:type="gramStart"/>
      <w:r w:rsidRPr="5A2708FE">
        <w:rPr>
          <w:rFonts w:ascii="Times New Roman" w:eastAsia="Times New Roman" w:hAnsi="Times New Roman" w:cs="Times New Roman"/>
        </w:rPr>
        <w:t>and also</w:t>
      </w:r>
      <w:proofErr w:type="gramEnd"/>
      <w:r w:rsidRPr="5A2708FE">
        <w:rPr>
          <w:rFonts w:ascii="Times New Roman" w:eastAsia="Times New Roman" w:hAnsi="Times New Roman" w:cs="Times New Roman"/>
        </w:rPr>
        <w:t xml:space="preserve"> meet each </w:t>
      </w:r>
      <w:proofErr w:type="spellStart"/>
      <w:r w:rsidRPr="5A2708FE">
        <w:rPr>
          <w:rFonts w:ascii="Times New Roman" w:eastAsia="Times New Roman" w:hAnsi="Times New Roman" w:cs="Times New Roman"/>
        </w:rPr>
        <w:t>testlet's</w:t>
      </w:r>
      <w:proofErr w:type="spellEnd"/>
      <w:r w:rsidRPr="5A2708FE">
        <w:rPr>
          <w:rFonts w:ascii="Times New Roman" w:eastAsia="Times New Roman" w:hAnsi="Times New Roman" w:cs="Times New Roman"/>
        </w:rPr>
        <w:t xml:space="preserve"> floor (i.e., minimum required score).</w:t>
      </w:r>
    </w:p>
    <w:tbl>
      <w:tblPr>
        <w:tblStyle w:val="TableGrid"/>
        <w:tblW w:w="0" w:type="auto"/>
        <w:tblLayout w:type="fixed"/>
        <w:tblLook w:val="06A0" w:firstRow="1" w:lastRow="0" w:firstColumn="1" w:lastColumn="0" w:noHBand="1" w:noVBand="1"/>
      </w:tblPr>
      <w:tblGrid>
        <w:gridCol w:w="3919"/>
        <w:gridCol w:w="3206"/>
        <w:gridCol w:w="2100"/>
        <w:gridCol w:w="1575"/>
      </w:tblGrid>
      <w:tr w:rsidR="5A2708FE" w14:paraId="31D078EA" w14:textId="77777777" w:rsidTr="5A2708FE">
        <w:trPr>
          <w:trHeight w:val="300"/>
        </w:trPr>
        <w:tc>
          <w:tcPr>
            <w:tcW w:w="3919" w:type="dxa"/>
          </w:tcPr>
          <w:p w14:paraId="4DCCC731" w14:textId="7C5ABCA5" w:rsidR="5A2708FE" w:rsidRDefault="5A2708FE" w:rsidP="5A2708FE">
            <w:pPr>
              <w:rPr>
                <w:rFonts w:ascii="Times New Roman" w:eastAsia="Times New Roman" w:hAnsi="Times New Roman" w:cs="Times New Roman"/>
                <w:b/>
                <w:bCs/>
              </w:rPr>
            </w:pPr>
            <w:proofErr w:type="spellStart"/>
            <w:r w:rsidRPr="5A2708FE">
              <w:rPr>
                <w:rFonts w:ascii="Times New Roman" w:eastAsia="Times New Roman" w:hAnsi="Times New Roman" w:cs="Times New Roman"/>
                <w:b/>
                <w:bCs/>
              </w:rPr>
              <w:t>Testlet</w:t>
            </w:r>
            <w:proofErr w:type="spellEnd"/>
          </w:p>
        </w:tc>
        <w:tc>
          <w:tcPr>
            <w:tcW w:w="3206" w:type="dxa"/>
          </w:tcPr>
          <w:p w14:paraId="320F1103" w14:textId="79BCBBD3" w:rsidR="5A2708FE" w:rsidRDefault="5A2708FE" w:rsidP="5A2708FE">
            <w:pPr>
              <w:rPr>
                <w:rFonts w:ascii="Times New Roman" w:eastAsia="Times New Roman" w:hAnsi="Times New Roman" w:cs="Times New Roman"/>
                <w:b/>
                <w:bCs/>
              </w:rPr>
            </w:pPr>
            <w:r w:rsidRPr="5A2708FE">
              <w:rPr>
                <w:rFonts w:ascii="Times New Roman" w:eastAsia="Times New Roman" w:hAnsi="Times New Roman" w:cs="Times New Roman"/>
                <w:b/>
                <w:bCs/>
              </w:rPr>
              <w:t>Selected-Response Question</w:t>
            </w:r>
          </w:p>
        </w:tc>
        <w:tc>
          <w:tcPr>
            <w:tcW w:w="2100" w:type="dxa"/>
          </w:tcPr>
          <w:p w14:paraId="48CEB6C5" w14:textId="59104EA2" w:rsidR="5A2708FE" w:rsidRDefault="5A2708FE" w:rsidP="5A2708FE">
            <w:pPr>
              <w:rPr>
                <w:rFonts w:ascii="Times New Roman" w:eastAsia="Times New Roman" w:hAnsi="Times New Roman" w:cs="Times New Roman"/>
                <w:b/>
                <w:bCs/>
              </w:rPr>
            </w:pPr>
            <w:r w:rsidRPr="5A2708FE">
              <w:rPr>
                <w:rFonts w:ascii="Times New Roman" w:eastAsia="Times New Roman" w:hAnsi="Times New Roman" w:cs="Times New Roman"/>
                <w:b/>
                <w:bCs/>
              </w:rPr>
              <w:t>Time</w:t>
            </w:r>
          </w:p>
        </w:tc>
        <w:tc>
          <w:tcPr>
            <w:tcW w:w="1575" w:type="dxa"/>
          </w:tcPr>
          <w:p w14:paraId="3E50EF79" w14:textId="602B6E10" w:rsidR="5A2708FE" w:rsidRDefault="5A2708FE" w:rsidP="5A2708FE">
            <w:pPr>
              <w:rPr>
                <w:rFonts w:ascii="Times New Roman" w:eastAsia="Times New Roman" w:hAnsi="Times New Roman" w:cs="Times New Roman"/>
                <w:b/>
                <w:bCs/>
              </w:rPr>
            </w:pPr>
            <w:r w:rsidRPr="5A2708FE">
              <w:rPr>
                <w:rFonts w:ascii="Times New Roman" w:eastAsia="Times New Roman" w:hAnsi="Times New Roman" w:cs="Times New Roman"/>
                <w:b/>
                <w:bCs/>
              </w:rPr>
              <w:t>Fee</w:t>
            </w:r>
          </w:p>
        </w:tc>
      </w:tr>
      <w:tr w:rsidR="5A2708FE" w14:paraId="5932D43C" w14:textId="77777777" w:rsidTr="5A2708FE">
        <w:trPr>
          <w:trHeight w:val="300"/>
        </w:trPr>
        <w:tc>
          <w:tcPr>
            <w:tcW w:w="3919" w:type="dxa"/>
          </w:tcPr>
          <w:p w14:paraId="5E5A5CC1" w14:textId="0895B73A" w:rsidR="0A07881F" w:rsidRDefault="0A07881F" w:rsidP="5A2708FE">
            <w:r w:rsidRPr="5A2708FE">
              <w:rPr>
                <w:rFonts w:ascii="Times New Roman" w:eastAsia="Times New Roman" w:hAnsi="Times New Roman" w:cs="Times New Roman"/>
              </w:rPr>
              <w:t>214 Atomic Structures and Properties</w:t>
            </w:r>
          </w:p>
        </w:tc>
        <w:tc>
          <w:tcPr>
            <w:tcW w:w="3206" w:type="dxa"/>
          </w:tcPr>
          <w:p w14:paraId="2E023F45" w14:textId="64B9600D" w:rsidR="1D9CC064" w:rsidRDefault="1D9CC064" w:rsidP="5A2708FE">
            <w:pPr>
              <w:jc w:val="center"/>
              <w:rPr>
                <w:rFonts w:ascii="Times New Roman" w:eastAsia="Times New Roman" w:hAnsi="Times New Roman" w:cs="Times New Roman"/>
              </w:rPr>
            </w:pPr>
            <w:r w:rsidRPr="5A2708FE">
              <w:rPr>
                <w:rFonts w:ascii="Times New Roman" w:eastAsia="Times New Roman" w:hAnsi="Times New Roman" w:cs="Times New Roman"/>
              </w:rPr>
              <w:t>20</w:t>
            </w:r>
          </w:p>
        </w:tc>
        <w:tc>
          <w:tcPr>
            <w:tcW w:w="2100" w:type="dxa"/>
          </w:tcPr>
          <w:p w14:paraId="30E1413D" w14:textId="0145B980" w:rsidR="5A2708FE" w:rsidRDefault="5A2708FE" w:rsidP="5A2708FE">
            <w:pPr>
              <w:jc w:val="center"/>
              <w:rPr>
                <w:rFonts w:ascii="Times New Roman" w:eastAsia="Times New Roman" w:hAnsi="Times New Roman" w:cs="Times New Roman"/>
              </w:rPr>
            </w:pPr>
            <w:r w:rsidRPr="5A2708FE">
              <w:rPr>
                <w:rFonts w:ascii="Times New Roman" w:eastAsia="Times New Roman" w:hAnsi="Times New Roman" w:cs="Times New Roman"/>
              </w:rPr>
              <w:t>45 min</w:t>
            </w:r>
          </w:p>
        </w:tc>
        <w:tc>
          <w:tcPr>
            <w:tcW w:w="1575" w:type="dxa"/>
          </w:tcPr>
          <w:p w14:paraId="43EF4706" w14:textId="03471558" w:rsidR="5A2708FE" w:rsidRDefault="5A2708FE" w:rsidP="5A2708FE">
            <w:pPr>
              <w:jc w:val="center"/>
              <w:rPr>
                <w:rFonts w:ascii="Times New Roman" w:eastAsia="Times New Roman" w:hAnsi="Times New Roman" w:cs="Times New Roman"/>
              </w:rPr>
            </w:pPr>
            <w:r w:rsidRPr="5A2708FE">
              <w:rPr>
                <w:rFonts w:ascii="Times New Roman" w:eastAsia="Times New Roman" w:hAnsi="Times New Roman" w:cs="Times New Roman"/>
              </w:rPr>
              <w:t>$</w:t>
            </w:r>
            <w:r w:rsidR="741D4E53" w:rsidRPr="5A2708FE">
              <w:rPr>
                <w:rFonts w:ascii="Times New Roman" w:eastAsia="Times New Roman" w:hAnsi="Times New Roman" w:cs="Times New Roman"/>
              </w:rPr>
              <w:t>42.50</w:t>
            </w:r>
          </w:p>
        </w:tc>
      </w:tr>
      <w:tr w:rsidR="5A2708FE" w14:paraId="09F69FF6" w14:textId="77777777" w:rsidTr="5A2708FE">
        <w:trPr>
          <w:trHeight w:val="300"/>
        </w:trPr>
        <w:tc>
          <w:tcPr>
            <w:tcW w:w="3919" w:type="dxa"/>
          </w:tcPr>
          <w:p w14:paraId="7DF4C1B5" w14:textId="13708D7D" w:rsidR="75F0A243" w:rsidRDefault="75F0A243" w:rsidP="5A2708FE">
            <w:r w:rsidRPr="5A2708FE">
              <w:rPr>
                <w:rFonts w:ascii="Times New Roman" w:eastAsia="Times New Roman" w:hAnsi="Times New Roman" w:cs="Times New Roman"/>
              </w:rPr>
              <w:t>215 Multi-Atomic Structures and Properties</w:t>
            </w:r>
          </w:p>
        </w:tc>
        <w:tc>
          <w:tcPr>
            <w:tcW w:w="3206" w:type="dxa"/>
          </w:tcPr>
          <w:p w14:paraId="356C5972" w14:textId="1DC040DE" w:rsidR="5A2708FE" w:rsidRDefault="5A2708FE" w:rsidP="5A2708FE">
            <w:pPr>
              <w:jc w:val="center"/>
              <w:rPr>
                <w:rFonts w:ascii="Times New Roman" w:eastAsia="Times New Roman" w:hAnsi="Times New Roman" w:cs="Times New Roman"/>
              </w:rPr>
            </w:pPr>
            <w:r w:rsidRPr="5A2708FE">
              <w:rPr>
                <w:rFonts w:ascii="Times New Roman" w:eastAsia="Times New Roman" w:hAnsi="Times New Roman" w:cs="Times New Roman"/>
              </w:rPr>
              <w:t>30</w:t>
            </w:r>
          </w:p>
        </w:tc>
        <w:tc>
          <w:tcPr>
            <w:tcW w:w="2100" w:type="dxa"/>
          </w:tcPr>
          <w:p w14:paraId="72B98FAD" w14:textId="341FA5C3" w:rsidR="5A2708FE" w:rsidRDefault="5A2708FE" w:rsidP="5A2708FE">
            <w:pPr>
              <w:jc w:val="center"/>
              <w:rPr>
                <w:rFonts w:ascii="Times New Roman" w:eastAsia="Times New Roman" w:hAnsi="Times New Roman" w:cs="Times New Roman"/>
              </w:rPr>
            </w:pPr>
            <w:r w:rsidRPr="5A2708FE">
              <w:rPr>
                <w:rFonts w:ascii="Times New Roman" w:eastAsia="Times New Roman" w:hAnsi="Times New Roman" w:cs="Times New Roman"/>
              </w:rPr>
              <w:t>60 min</w:t>
            </w:r>
          </w:p>
        </w:tc>
        <w:tc>
          <w:tcPr>
            <w:tcW w:w="1575" w:type="dxa"/>
          </w:tcPr>
          <w:p w14:paraId="16E7159D" w14:textId="08C04E78" w:rsidR="5A2708FE" w:rsidRDefault="5A2708FE" w:rsidP="5A2708FE">
            <w:pPr>
              <w:jc w:val="center"/>
              <w:rPr>
                <w:rFonts w:ascii="Times New Roman" w:eastAsia="Times New Roman" w:hAnsi="Times New Roman" w:cs="Times New Roman"/>
              </w:rPr>
            </w:pPr>
            <w:r w:rsidRPr="5A2708FE">
              <w:rPr>
                <w:rFonts w:ascii="Times New Roman" w:eastAsia="Times New Roman" w:hAnsi="Times New Roman" w:cs="Times New Roman"/>
              </w:rPr>
              <w:t>$</w:t>
            </w:r>
            <w:r w:rsidR="05687E16" w:rsidRPr="5A2708FE">
              <w:rPr>
                <w:rFonts w:ascii="Times New Roman" w:eastAsia="Times New Roman" w:hAnsi="Times New Roman" w:cs="Times New Roman"/>
              </w:rPr>
              <w:t>42.5</w:t>
            </w:r>
            <w:r w:rsidRPr="5A2708FE">
              <w:rPr>
                <w:rFonts w:ascii="Times New Roman" w:eastAsia="Times New Roman" w:hAnsi="Times New Roman" w:cs="Times New Roman"/>
              </w:rPr>
              <w:t>0</w:t>
            </w:r>
          </w:p>
        </w:tc>
      </w:tr>
      <w:tr w:rsidR="5A2708FE" w14:paraId="5C96C6B0" w14:textId="77777777" w:rsidTr="5A2708FE">
        <w:trPr>
          <w:trHeight w:val="300"/>
        </w:trPr>
        <w:tc>
          <w:tcPr>
            <w:tcW w:w="3919" w:type="dxa"/>
          </w:tcPr>
          <w:p w14:paraId="5526BADD" w14:textId="6862E357" w:rsidR="36710DFA" w:rsidRDefault="36710DFA" w:rsidP="5A2708FE">
            <w:r w:rsidRPr="5A2708FE">
              <w:rPr>
                <w:rFonts w:ascii="Times New Roman" w:eastAsia="Times New Roman" w:hAnsi="Times New Roman" w:cs="Times New Roman"/>
              </w:rPr>
              <w:t>216 Chemical Reactions</w:t>
            </w:r>
          </w:p>
        </w:tc>
        <w:tc>
          <w:tcPr>
            <w:tcW w:w="3206" w:type="dxa"/>
          </w:tcPr>
          <w:p w14:paraId="4D09909F" w14:textId="70D71D4B" w:rsidR="5A2708FE" w:rsidRDefault="5A2708FE" w:rsidP="5A2708FE">
            <w:pPr>
              <w:jc w:val="center"/>
              <w:rPr>
                <w:rFonts w:ascii="Times New Roman" w:eastAsia="Times New Roman" w:hAnsi="Times New Roman" w:cs="Times New Roman"/>
              </w:rPr>
            </w:pPr>
            <w:r w:rsidRPr="5A2708FE">
              <w:rPr>
                <w:rFonts w:ascii="Times New Roman" w:eastAsia="Times New Roman" w:hAnsi="Times New Roman" w:cs="Times New Roman"/>
              </w:rPr>
              <w:t>30</w:t>
            </w:r>
          </w:p>
        </w:tc>
        <w:tc>
          <w:tcPr>
            <w:tcW w:w="2100" w:type="dxa"/>
          </w:tcPr>
          <w:p w14:paraId="35A6601F" w14:textId="519838EF" w:rsidR="4A4FB68D" w:rsidRDefault="4A4FB68D" w:rsidP="5A2708FE">
            <w:pPr>
              <w:jc w:val="center"/>
              <w:rPr>
                <w:rFonts w:ascii="Times New Roman" w:eastAsia="Times New Roman" w:hAnsi="Times New Roman" w:cs="Times New Roman"/>
              </w:rPr>
            </w:pPr>
            <w:r w:rsidRPr="5A2708FE">
              <w:rPr>
                <w:rFonts w:ascii="Times New Roman" w:eastAsia="Times New Roman" w:hAnsi="Times New Roman" w:cs="Times New Roman"/>
              </w:rPr>
              <w:t xml:space="preserve">60 </w:t>
            </w:r>
            <w:r w:rsidR="5A2708FE" w:rsidRPr="5A2708FE">
              <w:rPr>
                <w:rFonts w:ascii="Times New Roman" w:eastAsia="Times New Roman" w:hAnsi="Times New Roman" w:cs="Times New Roman"/>
              </w:rPr>
              <w:t>min</w:t>
            </w:r>
          </w:p>
        </w:tc>
        <w:tc>
          <w:tcPr>
            <w:tcW w:w="1575" w:type="dxa"/>
          </w:tcPr>
          <w:p w14:paraId="199544D1" w14:textId="71C36E4F" w:rsidR="5A2708FE" w:rsidRDefault="5A2708FE" w:rsidP="5A2708FE">
            <w:pPr>
              <w:jc w:val="center"/>
              <w:rPr>
                <w:rFonts w:ascii="Times New Roman" w:eastAsia="Times New Roman" w:hAnsi="Times New Roman" w:cs="Times New Roman"/>
              </w:rPr>
            </w:pPr>
            <w:r w:rsidRPr="5A2708FE">
              <w:rPr>
                <w:rFonts w:ascii="Times New Roman" w:eastAsia="Times New Roman" w:hAnsi="Times New Roman" w:cs="Times New Roman"/>
              </w:rPr>
              <w:t>$</w:t>
            </w:r>
            <w:r w:rsidR="277C7A62" w:rsidRPr="5A2708FE">
              <w:rPr>
                <w:rFonts w:ascii="Times New Roman" w:eastAsia="Times New Roman" w:hAnsi="Times New Roman" w:cs="Times New Roman"/>
              </w:rPr>
              <w:t>42.50</w:t>
            </w:r>
          </w:p>
        </w:tc>
      </w:tr>
      <w:tr w:rsidR="5A2708FE" w14:paraId="4C1654CF" w14:textId="77777777" w:rsidTr="5A2708FE">
        <w:trPr>
          <w:trHeight w:val="300"/>
        </w:trPr>
        <w:tc>
          <w:tcPr>
            <w:tcW w:w="3919" w:type="dxa"/>
          </w:tcPr>
          <w:p w14:paraId="473C6B7B" w14:textId="39638A6F" w:rsidR="061A7439" w:rsidRDefault="061A7439" w:rsidP="5A2708FE">
            <w:r w:rsidRPr="5A2708FE">
              <w:rPr>
                <w:rFonts w:ascii="Times New Roman" w:eastAsia="Times New Roman" w:hAnsi="Times New Roman" w:cs="Times New Roman"/>
              </w:rPr>
              <w:t>217 Energy Changes</w:t>
            </w:r>
          </w:p>
        </w:tc>
        <w:tc>
          <w:tcPr>
            <w:tcW w:w="3206" w:type="dxa"/>
          </w:tcPr>
          <w:p w14:paraId="7E8A7417" w14:textId="7E4BB023" w:rsidR="6655E8C9" w:rsidRDefault="6655E8C9" w:rsidP="5A2708FE">
            <w:pPr>
              <w:jc w:val="center"/>
              <w:rPr>
                <w:rFonts w:ascii="Times New Roman" w:eastAsia="Times New Roman" w:hAnsi="Times New Roman" w:cs="Times New Roman"/>
              </w:rPr>
            </w:pPr>
            <w:r w:rsidRPr="5A2708FE">
              <w:rPr>
                <w:rFonts w:ascii="Times New Roman" w:eastAsia="Times New Roman" w:hAnsi="Times New Roman" w:cs="Times New Roman"/>
              </w:rPr>
              <w:t>20</w:t>
            </w:r>
          </w:p>
        </w:tc>
        <w:tc>
          <w:tcPr>
            <w:tcW w:w="2100" w:type="dxa"/>
          </w:tcPr>
          <w:p w14:paraId="46C837BC" w14:textId="6861F6B8" w:rsidR="5A2708FE" w:rsidRDefault="5A2708FE" w:rsidP="5A2708FE">
            <w:pPr>
              <w:jc w:val="center"/>
              <w:rPr>
                <w:rFonts w:ascii="Times New Roman" w:eastAsia="Times New Roman" w:hAnsi="Times New Roman" w:cs="Times New Roman"/>
              </w:rPr>
            </w:pPr>
            <w:r w:rsidRPr="5A2708FE">
              <w:rPr>
                <w:rFonts w:ascii="Times New Roman" w:eastAsia="Times New Roman" w:hAnsi="Times New Roman" w:cs="Times New Roman"/>
              </w:rPr>
              <w:t>45 min</w:t>
            </w:r>
          </w:p>
        </w:tc>
        <w:tc>
          <w:tcPr>
            <w:tcW w:w="1575" w:type="dxa"/>
          </w:tcPr>
          <w:p w14:paraId="4B063CCB" w14:textId="47B3C4B1" w:rsidR="5A2708FE" w:rsidRDefault="5A2708FE" w:rsidP="5A2708FE">
            <w:pPr>
              <w:jc w:val="center"/>
              <w:rPr>
                <w:rFonts w:ascii="Times New Roman" w:eastAsia="Times New Roman" w:hAnsi="Times New Roman" w:cs="Times New Roman"/>
              </w:rPr>
            </w:pPr>
            <w:r w:rsidRPr="5A2708FE">
              <w:rPr>
                <w:rFonts w:ascii="Times New Roman" w:eastAsia="Times New Roman" w:hAnsi="Times New Roman" w:cs="Times New Roman"/>
              </w:rPr>
              <w:t>$</w:t>
            </w:r>
            <w:r w:rsidR="17EB73A1" w:rsidRPr="5A2708FE">
              <w:rPr>
                <w:rFonts w:ascii="Times New Roman" w:eastAsia="Times New Roman" w:hAnsi="Times New Roman" w:cs="Times New Roman"/>
              </w:rPr>
              <w:t>42.50</w:t>
            </w:r>
          </w:p>
        </w:tc>
      </w:tr>
      <w:tr w:rsidR="5A2708FE" w14:paraId="69DF10F3" w14:textId="77777777" w:rsidTr="5A2708FE">
        <w:trPr>
          <w:trHeight w:val="300"/>
        </w:trPr>
        <w:tc>
          <w:tcPr>
            <w:tcW w:w="3919" w:type="dxa"/>
          </w:tcPr>
          <w:p w14:paraId="16D8038A" w14:textId="697A4B23" w:rsidR="77E11C0E" w:rsidRDefault="77E11C0E" w:rsidP="5A2708FE">
            <w:pPr>
              <w:rPr>
                <w:rFonts w:ascii="Times New Roman" w:eastAsia="Times New Roman" w:hAnsi="Times New Roman" w:cs="Times New Roman"/>
              </w:rPr>
            </w:pPr>
            <w:r w:rsidRPr="5A2708FE">
              <w:rPr>
                <w:rFonts w:ascii="Times New Roman" w:eastAsia="Times New Roman" w:hAnsi="Times New Roman" w:cs="Times New Roman"/>
              </w:rPr>
              <w:t xml:space="preserve">All </w:t>
            </w:r>
            <w:r w:rsidR="73F1C7BC" w:rsidRPr="5A2708FE">
              <w:rPr>
                <w:rFonts w:ascii="Times New Roman" w:eastAsia="Times New Roman" w:hAnsi="Times New Roman" w:cs="Times New Roman"/>
              </w:rPr>
              <w:t xml:space="preserve">4 </w:t>
            </w:r>
            <w:proofErr w:type="spellStart"/>
            <w:r w:rsidRPr="5A2708FE">
              <w:rPr>
                <w:rFonts w:ascii="Times New Roman" w:eastAsia="Times New Roman" w:hAnsi="Times New Roman" w:cs="Times New Roman"/>
              </w:rPr>
              <w:t>testlets</w:t>
            </w:r>
            <w:proofErr w:type="spellEnd"/>
            <w:r w:rsidRPr="5A2708FE">
              <w:rPr>
                <w:rFonts w:ascii="Times New Roman" w:eastAsia="Times New Roman" w:hAnsi="Times New Roman" w:cs="Times New Roman"/>
              </w:rPr>
              <w:t xml:space="preserve"> in one appointment </w:t>
            </w:r>
          </w:p>
        </w:tc>
        <w:tc>
          <w:tcPr>
            <w:tcW w:w="3206" w:type="dxa"/>
          </w:tcPr>
          <w:p w14:paraId="3AA495BB" w14:textId="3375147C" w:rsidR="7D5452F1" w:rsidRDefault="7D5452F1" w:rsidP="5A2708FE">
            <w:pPr>
              <w:jc w:val="center"/>
              <w:rPr>
                <w:rFonts w:ascii="Times New Roman" w:eastAsia="Times New Roman" w:hAnsi="Times New Roman" w:cs="Times New Roman"/>
              </w:rPr>
            </w:pPr>
            <w:r w:rsidRPr="5A2708FE">
              <w:rPr>
                <w:rFonts w:ascii="Times New Roman" w:eastAsia="Times New Roman" w:hAnsi="Times New Roman" w:cs="Times New Roman"/>
              </w:rPr>
              <w:t>100</w:t>
            </w:r>
          </w:p>
        </w:tc>
        <w:tc>
          <w:tcPr>
            <w:tcW w:w="2100" w:type="dxa"/>
          </w:tcPr>
          <w:p w14:paraId="7FF10518" w14:textId="25F0CE19" w:rsidR="5D4EF9B6" w:rsidRDefault="5D4EF9B6" w:rsidP="5A2708FE">
            <w:pPr>
              <w:jc w:val="center"/>
              <w:rPr>
                <w:rFonts w:ascii="Times New Roman" w:eastAsia="Times New Roman" w:hAnsi="Times New Roman" w:cs="Times New Roman"/>
              </w:rPr>
            </w:pPr>
            <w:r w:rsidRPr="5A2708FE">
              <w:rPr>
                <w:rFonts w:ascii="Times New Roman" w:eastAsia="Times New Roman" w:hAnsi="Times New Roman" w:cs="Times New Roman"/>
              </w:rPr>
              <w:t xml:space="preserve">3 </w:t>
            </w:r>
            <w:proofErr w:type="spellStart"/>
            <w:r w:rsidRPr="5A2708FE">
              <w:rPr>
                <w:rFonts w:ascii="Times New Roman" w:eastAsia="Times New Roman" w:hAnsi="Times New Roman" w:cs="Times New Roman"/>
              </w:rPr>
              <w:t>hr</w:t>
            </w:r>
            <w:proofErr w:type="spellEnd"/>
            <w:r w:rsidRPr="5A2708FE">
              <w:rPr>
                <w:rFonts w:ascii="Times New Roman" w:eastAsia="Times New Roman" w:hAnsi="Times New Roman" w:cs="Times New Roman"/>
              </w:rPr>
              <w:t xml:space="preserve"> 30m</w:t>
            </w:r>
          </w:p>
        </w:tc>
        <w:tc>
          <w:tcPr>
            <w:tcW w:w="1575" w:type="dxa"/>
          </w:tcPr>
          <w:p w14:paraId="1C3A5385" w14:textId="0025E57F" w:rsidR="5A2708FE" w:rsidRDefault="5A2708FE" w:rsidP="5A2708FE">
            <w:pPr>
              <w:jc w:val="center"/>
              <w:rPr>
                <w:rFonts w:ascii="Times New Roman" w:eastAsia="Times New Roman" w:hAnsi="Times New Roman" w:cs="Times New Roman"/>
              </w:rPr>
            </w:pPr>
            <w:r w:rsidRPr="5A2708FE">
              <w:rPr>
                <w:rFonts w:ascii="Times New Roman" w:eastAsia="Times New Roman" w:hAnsi="Times New Roman" w:cs="Times New Roman"/>
              </w:rPr>
              <w:t>$</w:t>
            </w:r>
            <w:r w:rsidR="696236BD" w:rsidRPr="5A2708FE">
              <w:rPr>
                <w:rFonts w:ascii="Times New Roman" w:eastAsia="Times New Roman" w:hAnsi="Times New Roman" w:cs="Times New Roman"/>
              </w:rPr>
              <w:t>169.00</w:t>
            </w:r>
          </w:p>
        </w:tc>
      </w:tr>
    </w:tbl>
    <w:p w14:paraId="2F5748E9" w14:textId="1CFF2AF6" w:rsidR="5A2708FE" w:rsidRDefault="5A2708FE" w:rsidP="5A2708FE">
      <w:pPr>
        <w:spacing w:after="0"/>
      </w:pPr>
    </w:p>
    <w:p w14:paraId="359B8293" w14:textId="575DE410" w:rsidR="5A2708FE" w:rsidRDefault="5A2708FE" w:rsidP="5A2708FE">
      <w:pPr>
        <w:spacing w:after="0"/>
        <w:rPr>
          <w:rFonts w:ascii="Times New Roman" w:eastAsia="Times New Roman" w:hAnsi="Times New Roman" w:cs="Times New Roman"/>
          <w:b/>
          <w:bCs/>
        </w:rPr>
      </w:pPr>
    </w:p>
    <w:p w14:paraId="728B4833" w14:textId="77777777" w:rsidR="005E679F" w:rsidRDefault="005E679F" w:rsidP="5A2708FE">
      <w:pPr>
        <w:spacing w:after="0"/>
        <w:rPr>
          <w:rFonts w:ascii="Times New Roman" w:eastAsia="Times New Roman" w:hAnsi="Times New Roman" w:cs="Times New Roman"/>
          <w:b/>
          <w:bCs/>
        </w:rPr>
      </w:pPr>
    </w:p>
    <w:p w14:paraId="7DFF8E31" w14:textId="77777777" w:rsidR="005E679F" w:rsidRDefault="005E679F" w:rsidP="5A2708FE">
      <w:pPr>
        <w:spacing w:after="0"/>
        <w:rPr>
          <w:rFonts w:ascii="Times New Roman" w:eastAsia="Times New Roman" w:hAnsi="Times New Roman" w:cs="Times New Roman"/>
          <w:b/>
          <w:bCs/>
        </w:rPr>
      </w:pPr>
    </w:p>
    <w:p w14:paraId="00739FE8" w14:textId="77777777" w:rsidR="005E679F" w:rsidRDefault="005E679F" w:rsidP="5A2708FE">
      <w:pPr>
        <w:spacing w:after="0"/>
        <w:rPr>
          <w:rFonts w:ascii="Times New Roman" w:eastAsia="Times New Roman" w:hAnsi="Times New Roman" w:cs="Times New Roman"/>
          <w:b/>
          <w:bCs/>
        </w:rPr>
      </w:pPr>
    </w:p>
    <w:p w14:paraId="5FA1919F" w14:textId="77777777" w:rsidR="005E679F" w:rsidRDefault="005E679F" w:rsidP="5A2708FE">
      <w:pPr>
        <w:spacing w:after="0"/>
        <w:rPr>
          <w:rFonts w:ascii="Times New Roman" w:eastAsia="Times New Roman" w:hAnsi="Times New Roman" w:cs="Times New Roman"/>
          <w:b/>
          <w:bCs/>
        </w:rPr>
      </w:pPr>
    </w:p>
    <w:p w14:paraId="791A7470" w14:textId="77777777" w:rsidR="005E679F" w:rsidRDefault="005E679F" w:rsidP="5A2708FE">
      <w:pPr>
        <w:spacing w:after="0"/>
        <w:rPr>
          <w:rFonts w:ascii="Times New Roman" w:eastAsia="Times New Roman" w:hAnsi="Times New Roman" w:cs="Times New Roman"/>
          <w:b/>
          <w:bCs/>
        </w:rPr>
      </w:pPr>
    </w:p>
    <w:p w14:paraId="08C687D7" w14:textId="77777777" w:rsidR="005E679F" w:rsidRDefault="005E679F" w:rsidP="5A2708FE">
      <w:pPr>
        <w:spacing w:after="0"/>
        <w:rPr>
          <w:rFonts w:ascii="Times New Roman" w:eastAsia="Times New Roman" w:hAnsi="Times New Roman" w:cs="Times New Roman"/>
          <w:b/>
          <w:bCs/>
        </w:rPr>
      </w:pPr>
    </w:p>
    <w:p w14:paraId="52FE6E04" w14:textId="77777777" w:rsidR="005E679F" w:rsidRDefault="005E679F" w:rsidP="5A2708FE">
      <w:pPr>
        <w:spacing w:after="0"/>
        <w:rPr>
          <w:rFonts w:ascii="Times New Roman" w:eastAsia="Times New Roman" w:hAnsi="Times New Roman" w:cs="Times New Roman"/>
          <w:b/>
          <w:bCs/>
        </w:rPr>
      </w:pPr>
    </w:p>
    <w:p w14:paraId="5E25EAC1" w14:textId="3101EAE6" w:rsidR="5CEFC317" w:rsidRDefault="5CEFC317" w:rsidP="5A2708FE">
      <w:pPr>
        <w:spacing w:after="0"/>
        <w:jc w:val="center"/>
        <w:rPr>
          <w:rFonts w:ascii="Times New Roman" w:eastAsia="Times New Roman" w:hAnsi="Times New Roman" w:cs="Times New Roman"/>
        </w:rPr>
      </w:pPr>
      <w:r w:rsidRPr="5A2708FE">
        <w:rPr>
          <w:rFonts w:ascii="Times New Roman" w:eastAsia="Times New Roman" w:hAnsi="Times New Roman" w:cs="Times New Roman"/>
          <w:b/>
          <w:bCs/>
        </w:rPr>
        <w:t xml:space="preserve"> </w:t>
      </w:r>
    </w:p>
    <w:p w14:paraId="56D582D9" w14:textId="4EB57975" w:rsidR="5A2708FE" w:rsidRDefault="5A2708FE" w:rsidP="5A2708FE">
      <w:pPr>
        <w:spacing w:after="0"/>
        <w:jc w:val="center"/>
        <w:rPr>
          <w:rFonts w:ascii="Times New Roman" w:eastAsia="Times New Roman" w:hAnsi="Times New Roman" w:cs="Times New Roman"/>
          <w:b/>
          <w:bCs/>
          <w:sz w:val="28"/>
          <w:szCs w:val="28"/>
        </w:rPr>
      </w:pPr>
    </w:p>
    <w:p w14:paraId="06348589" w14:textId="1C9848C8" w:rsidR="2982A8D1" w:rsidRDefault="2982A8D1" w:rsidP="5A2708FE">
      <w:pPr>
        <w:spacing w:after="0"/>
        <w:jc w:val="center"/>
        <w:rPr>
          <w:rFonts w:ascii="Times New Roman" w:eastAsia="Times New Roman" w:hAnsi="Times New Roman" w:cs="Times New Roman"/>
          <w:b/>
          <w:bCs/>
          <w:sz w:val="28"/>
          <w:szCs w:val="28"/>
        </w:rPr>
      </w:pPr>
      <w:r w:rsidRPr="5A2708FE">
        <w:rPr>
          <w:rFonts w:ascii="Times New Roman" w:eastAsia="Times New Roman" w:hAnsi="Times New Roman" w:cs="Times New Roman"/>
          <w:b/>
          <w:bCs/>
          <w:sz w:val="28"/>
          <w:szCs w:val="28"/>
        </w:rPr>
        <w:lastRenderedPageBreak/>
        <w:t xml:space="preserve">702 Elementary Education (P–5) – </w:t>
      </w:r>
      <w:proofErr w:type="spellStart"/>
      <w:r w:rsidRPr="5A2708FE">
        <w:rPr>
          <w:rFonts w:ascii="Times New Roman" w:eastAsia="Times New Roman" w:hAnsi="Times New Roman" w:cs="Times New Roman"/>
          <w:b/>
          <w:bCs/>
          <w:sz w:val="28"/>
          <w:szCs w:val="28"/>
        </w:rPr>
        <w:t>Testlet</w:t>
      </w:r>
      <w:proofErr w:type="spellEnd"/>
      <w:r w:rsidRPr="5A2708FE">
        <w:rPr>
          <w:rFonts w:ascii="Times New Roman" w:eastAsia="Times New Roman" w:hAnsi="Times New Roman" w:cs="Times New Roman"/>
          <w:b/>
          <w:bCs/>
          <w:sz w:val="28"/>
          <w:szCs w:val="28"/>
        </w:rPr>
        <w:t xml:space="preserve"> Structure</w:t>
      </w:r>
    </w:p>
    <w:p w14:paraId="5EB1BCE0" w14:textId="11B10D8C" w:rsidR="32E46A83" w:rsidRDefault="32E46A83" w:rsidP="5A2708FE">
      <w:pPr>
        <w:spacing w:after="0"/>
        <w:rPr>
          <w:rFonts w:ascii="Times New Roman" w:eastAsia="Times New Roman" w:hAnsi="Times New Roman" w:cs="Times New Roman"/>
        </w:rPr>
      </w:pPr>
      <w:r w:rsidRPr="5A2708FE">
        <w:rPr>
          <w:rFonts w:ascii="Times New Roman" w:eastAsia="Times New Roman" w:hAnsi="Times New Roman" w:cs="Times New Roman"/>
        </w:rPr>
        <w:t xml:space="preserve">This assessment consists of five </w:t>
      </w:r>
      <w:proofErr w:type="spellStart"/>
      <w:r w:rsidRPr="5A2708FE">
        <w:rPr>
          <w:rFonts w:ascii="Times New Roman" w:eastAsia="Times New Roman" w:hAnsi="Times New Roman" w:cs="Times New Roman"/>
        </w:rPr>
        <w:t>testlets</w:t>
      </w:r>
      <w:proofErr w:type="spellEnd"/>
      <w:r w:rsidRPr="5A2708FE">
        <w:rPr>
          <w:rFonts w:ascii="Times New Roman" w:eastAsia="Times New Roman" w:hAnsi="Times New Roman" w:cs="Times New Roman"/>
        </w:rPr>
        <w:t>.</w:t>
      </w:r>
    </w:p>
    <w:p w14:paraId="58C05416" w14:textId="694A0BF0" w:rsidR="32E46A83" w:rsidRDefault="32E46A83" w:rsidP="5A2708FE">
      <w:pPr>
        <w:pStyle w:val="ListParagraph"/>
        <w:numPr>
          <w:ilvl w:val="0"/>
          <w:numId w:val="12"/>
        </w:numPr>
        <w:spacing w:after="0"/>
        <w:rPr>
          <w:rFonts w:ascii="Times New Roman" w:eastAsia="Times New Roman" w:hAnsi="Times New Roman" w:cs="Times New Roman"/>
        </w:rPr>
      </w:pPr>
      <w:r w:rsidRPr="5A2708FE">
        <w:rPr>
          <w:rFonts w:ascii="Times New Roman" w:eastAsia="Times New Roman" w:hAnsi="Times New Roman" w:cs="Times New Roman"/>
        </w:rPr>
        <w:t xml:space="preserve">In a single testing session, you may register to take any combination of </w:t>
      </w:r>
      <w:proofErr w:type="spellStart"/>
      <w:r w:rsidRPr="5A2708FE">
        <w:rPr>
          <w:rFonts w:ascii="Times New Roman" w:eastAsia="Times New Roman" w:hAnsi="Times New Roman" w:cs="Times New Roman"/>
        </w:rPr>
        <w:t>testlets</w:t>
      </w:r>
      <w:proofErr w:type="spellEnd"/>
      <w:r w:rsidRPr="5A2708FE">
        <w:rPr>
          <w:rFonts w:ascii="Times New Roman" w:eastAsia="Times New Roman" w:hAnsi="Times New Roman" w:cs="Times New Roman"/>
        </w:rPr>
        <w:t xml:space="preserve">, including all five </w:t>
      </w:r>
      <w:proofErr w:type="spellStart"/>
      <w:r w:rsidRPr="5A2708FE">
        <w:rPr>
          <w:rFonts w:ascii="Times New Roman" w:eastAsia="Times New Roman" w:hAnsi="Times New Roman" w:cs="Times New Roman"/>
        </w:rPr>
        <w:t>testlets</w:t>
      </w:r>
      <w:proofErr w:type="spellEnd"/>
      <w:r w:rsidRPr="5A2708FE">
        <w:rPr>
          <w:rFonts w:ascii="Times New Roman" w:eastAsia="Times New Roman" w:hAnsi="Times New Roman" w:cs="Times New Roman"/>
        </w:rPr>
        <w:t>.</w:t>
      </w:r>
    </w:p>
    <w:p w14:paraId="74357E3B" w14:textId="3A8C93A4" w:rsidR="32E46A83" w:rsidRDefault="32E46A83" w:rsidP="5A2708FE">
      <w:pPr>
        <w:pStyle w:val="ListParagraph"/>
        <w:numPr>
          <w:ilvl w:val="0"/>
          <w:numId w:val="12"/>
        </w:numPr>
        <w:spacing w:after="0"/>
        <w:rPr>
          <w:rFonts w:ascii="Times New Roman" w:eastAsia="Times New Roman" w:hAnsi="Times New Roman" w:cs="Times New Roman"/>
        </w:rPr>
      </w:pPr>
      <w:r w:rsidRPr="5A2708FE">
        <w:rPr>
          <w:rFonts w:ascii="Times New Roman" w:eastAsia="Times New Roman" w:hAnsi="Times New Roman" w:cs="Times New Roman"/>
        </w:rPr>
        <w:t xml:space="preserve">To pass, you must achieve a cumulative score of at least 220 </w:t>
      </w:r>
      <w:proofErr w:type="gramStart"/>
      <w:r w:rsidRPr="5A2708FE">
        <w:rPr>
          <w:rFonts w:ascii="Times New Roman" w:eastAsia="Times New Roman" w:hAnsi="Times New Roman" w:cs="Times New Roman"/>
        </w:rPr>
        <w:t>and also</w:t>
      </w:r>
      <w:proofErr w:type="gramEnd"/>
      <w:r w:rsidRPr="5A2708FE">
        <w:rPr>
          <w:rFonts w:ascii="Times New Roman" w:eastAsia="Times New Roman" w:hAnsi="Times New Roman" w:cs="Times New Roman"/>
        </w:rPr>
        <w:t xml:space="preserve"> meet each </w:t>
      </w:r>
      <w:proofErr w:type="spellStart"/>
      <w:r w:rsidRPr="5A2708FE">
        <w:rPr>
          <w:rFonts w:ascii="Times New Roman" w:eastAsia="Times New Roman" w:hAnsi="Times New Roman" w:cs="Times New Roman"/>
        </w:rPr>
        <w:t>testlet's</w:t>
      </w:r>
      <w:proofErr w:type="spellEnd"/>
      <w:r w:rsidRPr="5A2708FE">
        <w:rPr>
          <w:rFonts w:ascii="Times New Roman" w:eastAsia="Times New Roman" w:hAnsi="Times New Roman" w:cs="Times New Roman"/>
        </w:rPr>
        <w:t xml:space="preserve"> floor (i.e., minimum required score).</w:t>
      </w:r>
    </w:p>
    <w:tbl>
      <w:tblPr>
        <w:tblStyle w:val="TableGrid"/>
        <w:tblW w:w="0" w:type="auto"/>
        <w:tblLayout w:type="fixed"/>
        <w:tblLook w:val="06A0" w:firstRow="1" w:lastRow="0" w:firstColumn="1" w:lastColumn="0" w:noHBand="1" w:noVBand="1"/>
      </w:tblPr>
      <w:tblGrid>
        <w:gridCol w:w="3919"/>
        <w:gridCol w:w="3206"/>
        <w:gridCol w:w="2100"/>
        <w:gridCol w:w="1575"/>
      </w:tblGrid>
      <w:tr w:rsidR="5A2708FE" w14:paraId="7A77B882" w14:textId="77777777" w:rsidTr="5A2708FE">
        <w:trPr>
          <w:trHeight w:val="300"/>
        </w:trPr>
        <w:tc>
          <w:tcPr>
            <w:tcW w:w="3919" w:type="dxa"/>
          </w:tcPr>
          <w:p w14:paraId="45F22D3D" w14:textId="7C5ABCA5" w:rsidR="3CA9CA83" w:rsidRDefault="3CA9CA83" w:rsidP="5A2708FE">
            <w:pPr>
              <w:rPr>
                <w:rFonts w:ascii="Times New Roman" w:eastAsia="Times New Roman" w:hAnsi="Times New Roman" w:cs="Times New Roman"/>
                <w:b/>
                <w:bCs/>
              </w:rPr>
            </w:pPr>
            <w:proofErr w:type="spellStart"/>
            <w:r w:rsidRPr="5A2708FE">
              <w:rPr>
                <w:rFonts w:ascii="Times New Roman" w:eastAsia="Times New Roman" w:hAnsi="Times New Roman" w:cs="Times New Roman"/>
                <w:b/>
                <w:bCs/>
              </w:rPr>
              <w:t>Testlet</w:t>
            </w:r>
            <w:proofErr w:type="spellEnd"/>
          </w:p>
        </w:tc>
        <w:tc>
          <w:tcPr>
            <w:tcW w:w="3206" w:type="dxa"/>
          </w:tcPr>
          <w:p w14:paraId="662C6937" w14:textId="79BCBBD3" w:rsidR="3CA9CA83" w:rsidRDefault="3CA9CA83" w:rsidP="5A2708FE">
            <w:pPr>
              <w:rPr>
                <w:rFonts w:ascii="Times New Roman" w:eastAsia="Times New Roman" w:hAnsi="Times New Roman" w:cs="Times New Roman"/>
                <w:b/>
                <w:bCs/>
              </w:rPr>
            </w:pPr>
            <w:r w:rsidRPr="5A2708FE">
              <w:rPr>
                <w:rFonts w:ascii="Times New Roman" w:eastAsia="Times New Roman" w:hAnsi="Times New Roman" w:cs="Times New Roman"/>
                <w:b/>
                <w:bCs/>
              </w:rPr>
              <w:t>Selected-Response Question</w:t>
            </w:r>
          </w:p>
        </w:tc>
        <w:tc>
          <w:tcPr>
            <w:tcW w:w="2100" w:type="dxa"/>
          </w:tcPr>
          <w:p w14:paraId="0065D8CB" w14:textId="59104EA2" w:rsidR="3CA9CA83" w:rsidRDefault="3CA9CA83" w:rsidP="5A2708FE">
            <w:pPr>
              <w:rPr>
                <w:rFonts w:ascii="Times New Roman" w:eastAsia="Times New Roman" w:hAnsi="Times New Roman" w:cs="Times New Roman"/>
                <w:b/>
                <w:bCs/>
              </w:rPr>
            </w:pPr>
            <w:r w:rsidRPr="5A2708FE">
              <w:rPr>
                <w:rFonts w:ascii="Times New Roman" w:eastAsia="Times New Roman" w:hAnsi="Times New Roman" w:cs="Times New Roman"/>
                <w:b/>
                <w:bCs/>
              </w:rPr>
              <w:t>Time</w:t>
            </w:r>
          </w:p>
        </w:tc>
        <w:tc>
          <w:tcPr>
            <w:tcW w:w="1575" w:type="dxa"/>
          </w:tcPr>
          <w:p w14:paraId="51F7C379" w14:textId="602B6E10" w:rsidR="3CA9CA83" w:rsidRDefault="3CA9CA83" w:rsidP="5A2708FE">
            <w:pPr>
              <w:rPr>
                <w:rFonts w:ascii="Times New Roman" w:eastAsia="Times New Roman" w:hAnsi="Times New Roman" w:cs="Times New Roman"/>
                <w:b/>
                <w:bCs/>
              </w:rPr>
            </w:pPr>
            <w:r w:rsidRPr="5A2708FE">
              <w:rPr>
                <w:rFonts w:ascii="Times New Roman" w:eastAsia="Times New Roman" w:hAnsi="Times New Roman" w:cs="Times New Roman"/>
                <w:b/>
                <w:bCs/>
              </w:rPr>
              <w:t>Fee</w:t>
            </w:r>
          </w:p>
        </w:tc>
      </w:tr>
      <w:tr w:rsidR="5A2708FE" w14:paraId="346EBA57" w14:textId="77777777" w:rsidTr="5A2708FE">
        <w:trPr>
          <w:trHeight w:val="300"/>
        </w:trPr>
        <w:tc>
          <w:tcPr>
            <w:tcW w:w="3919" w:type="dxa"/>
          </w:tcPr>
          <w:p w14:paraId="259C8386" w14:textId="70E23D57" w:rsidR="1798081D" w:rsidRDefault="1798081D" w:rsidP="5A2708FE">
            <w:r w:rsidRPr="5A2708FE">
              <w:rPr>
                <w:rFonts w:ascii="Times New Roman" w:eastAsia="Times New Roman" w:hAnsi="Times New Roman" w:cs="Times New Roman"/>
              </w:rPr>
              <w:t>001 English Language Arts (P–5)</w:t>
            </w:r>
          </w:p>
        </w:tc>
        <w:tc>
          <w:tcPr>
            <w:tcW w:w="3206" w:type="dxa"/>
          </w:tcPr>
          <w:p w14:paraId="0E7FC212" w14:textId="4F84D191" w:rsidR="7388D7E9" w:rsidRDefault="7388D7E9" w:rsidP="5A2708FE">
            <w:pPr>
              <w:jc w:val="center"/>
              <w:rPr>
                <w:rFonts w:ascii="Times New Roman" w:eastAsia="Times New Roman" w:hAnsi="Times New Roman" w:cs="Times New Roman"/>
              </w:rPr>
            </w:pPr>
            <w:r w:rsidRPr="5A2708FE">
              <w:rPr>
                <w:rFonts w:ascii="Times New Roman" w:eastAsia="Times New Roman" w:hAnsi="Times New Roman" w:cs="Times New Roman"/>
              </w:rPr>
              <w:t>30</w:t>
            </w:r>
          </w:p>
        </w:tc>
        <w:tc>
          <w:tcPr>
            <w:tcW w:w="2100" w:type="dxa"/>
          </w:tcPr>
          <w:p w14:paraId="4107A8A1" w14:textId="0145B980" w:rsidR="7388D7E9" w:rsidRDefault="7388D7E9" w:rsidP="5A2708FE">
            <w:pPr>
              <w:jc w:val="center"/>
              <w:rPr>
                <w:rFonts w:ascii="Times New Roman" w:eastAsia="Times New Roman" w:hAnsi="Times New Roman" w:cs="Times New Roman"/>
              </w:rPr>
            </w:pPr>
            <w:r w:rsidRPr="5A2708FE">
              <w:rPr>
                <w:rFonts w:ascii="Times New Roman" w:eastAsia="Times New Roman" w:hAnsi="Times New Roman" w:cs="Times New Roman"/>
              </w:rPr>
              <w:t>45 min</w:t>
            </w:r>
          </w:p>
        </w:tc>
        <w:tc>
          <w:tcPr>
            <w:tcW w:w="1575" w:type="dxa"/>
          </w:tcPr>
          <w:p w14:paraId="47CF92EA" w14:textId="0AC31327" w:rsidR="7388D7E9" w:rsidRDefault="7388D7E9" w:rsidP="5A2708FE">
            <w:pPr>
              <w:jc w:val="center"/>
              <w:rPr>
                <w:rFonts w:ascii="Times New Roman" w:eastAsia="Times New Roman" w:hAnsi="Times New Roman" w:cs="Times New Roman"/>
              </w:rPr>
            </w:pPr>
            <w:r w:rsidRPr="5A2708FE">
              <w:rPr>
                <w:rFonts w:ascii="Times New Roman" w:eastAsia="Times New Roman" w:hAnsi="Times New Roman" w:cs="Times New Roman"/>
              </w:rPr>
              <w:t>$34.00</w:t>
            </w:r>
          </w:p>
        </w:tc>
      </w:tr>
      <w:tr w:rsidR="5A2708FE" w14:paraId="46128A3A" w14:textId="77777777" w:rsidTr="5A2708FE">
        <w:trPr>
          <w:trHeight w:val="300"/>
        </w:trPr>
        <w:tc>
          <w:tcPr>
            <w:tcW w:w="3919" w:type="dxa"/>
          </w:tcPr>
          <w:p w14:paraId="47A09FAB" w14:textId="75EB8FCE" w:rsidR="78CDE628" w:rsidRDefault="78CDE628" w:rsidP="5A2708FE">
            <w:r w:rsidRPr="5A2708FE">
              <w:rPr>
                <w:rFonts w:ascii="Times New Roman" w:eastAsia="Times New Roman" w:hAnsi="Times New Roman" w:cs="Times New Roman"/>
              </w:rPr>
              <w:t>002 Mathematics (P–5)</w:t>
            </w:r>
          </w:p>
        </w:tc>
        <w:tc>
          <w:tcPr>
            <w:tcW w:w="3206" w:type="dxa"/>
          </w:tcPr>
          <w:p w14:paraId="38A01EE5" w14:textId="1DC040DE" w:rsidR="7388D7E9" w:rsidRDefault="7388D7E9" w:rsidP="5A2708FE">
            <w:pPr>
              <w:jc w:val="center"/>
              <w:rPr>
                <w:rFonts w:ascii="Times New Roman" w:eastAsia="Times New Roman" w:hAnsi="Times New Roman" w:cs="Times New Roman"/>
              </w:rPr>
            </w:pPr>
            <w:r w:rsidRPr="5A2708FE">
              <w:rPr>
                <w:rFonts w:ascii="Times New Roman" w:eastAsia="Times New Roman" w:hAnsi="Times New Roman" w:cs="Times New Roman"/>
              </w:rPr>
              <w:t>30</w:t>
            </w:r>
          </w:p>
        </w:tc>
        <w:tc>
          <w:tcPr>
            <w:tcW w:w="2100" w:type="dxa"/>
          </w:tcPr>
          <w:p w14:paraId="49E23E77" w14:textId="341FA5C3" w:rsidR="7388D7E9" w:rsidRDefault="7388D7E9" w:rsidP="5A2708FE">
            <w:pPr>
              <w:jc w:val="center"/>
              <w:rPr>
                <w:rFonts w:ascii="Times New Roman" w:eastAsia="Times New Roman" w:hAnsi="Times New Roman" w:cs="Times New Roman"/>
              </w:rPr>
            </w:pPr>
            <w:r w:rsidRPr="5A2708FE">
              <w:rPr>
                <w:rFonts w:ascii="Times New Roman" w:eastAsia="Times New Roman" w:hAnsi="Times New Roman" w:cs="Times New Roman"/>
              </w:rPr>
              <w:t>60 min</w:t>
            </w:r>
          </w:p>
        </w:tc>
        <w:tc>
          <w:tcPr>
            <w:tcW w:w="1575" w:type="dxa"/>
          </w:tcPr>
          <w:p w14:paraId="1C3A76BE" w14:textId="19B1A1A7" w:rsidR="7388D7E9" w:rsidRDefault="7388D7E9" w:rsidP="5A2708FE">
            <w:pPr>
              <w:jc w:val="center"/>
              <w:rPr>
                <w:rFonts w:ascii="Times New Roman" w:eastAsia="Times New Roman" w:hAnsi="Times New Roman" w:cs="Times New Roman"/>
              </w:rPr>
            </w:pPr>
            <w:r w:rsidRPr="5A2708FE">
              <w:rPr>
                <w:rFonts w:ascii="Times New Roman" w:eastAsia="Times New Roman" w:hAnsi="Times New Roman" w:cs="Times New Roman"/>
              </w:rPr>
              <w:t>$34.00</w:t>
            </w:r>
          </w:p>
        </w:tc>
      </w:tr>
      <w:tr w:rsidR="5A2708FE" w14:paraId="05C1ADBC" w14:textId="77777777" w:rsidTr="5A2708FE">
        <w:trPr>
          <w:trHeight w:val="300"/>
        </w:trPr>
        <w:tc>
          <w:tcPr>
            <w:tcW w:w="3919" w:type="dxa"/>
          </w:tcPr>
          <w:p w14:paraId="1DCE31E2" w14:textId="2F1BAFFF" w:rsidR="656ECC6F" w:rsidRDefault="656ECC6F" w:rsidP="5A2708FE">
            <w:pPr>
              <w:rPr>
                <w:rFonts w:ascii="Times New Roman" w:eastAsia="Times New Roman" w:hAnsi="Times New Roman" w:cs="Times New Roman"/>
              </w:rPr>
            </w:pPr>
            <w:r w:rsidRPr="5A2708FE">
              <w:rPr>
                <w:rFonts w:ascii="Times New Roman" w:eastAsia="Times New Roman" w:hAnsi="Times New Roman" w:cs="Times New Roman"/>
              </w:rPr>
              <w:t xml:space="preserve">003 Social Studies (P–5) </w:t>
            </w:r>
          </w:p>
        </w:tc>
        <w:tc>
          <w:tcPr>
            <w:tcW w:w="3206" w:type="dxa"/>
          </w:tcPr>
          <w:p w14:paraId="60E8AA56" w14:textId="70D71D4B" w:rsidR="7388D7E9" w:rsidRDefault="7388D7E9" w:rsidP="5A2708FE">
            <w:pPr>
              <w:jc w:val="center"/>
              <w:rPr>
                <w:rFonts w:ascii="Times New Roman" w:eastAsia="Times New Roman" w:hAnsi="Times New Roman" w:cs="Times New Roman"/>
              </w:rPr>
            </w:pPr>
            <w:r w:rsidRPr="5A2708FE">
              <w:rPr>
                <w:rFonts w:ascii="Times New Roman" w:eastAsia="Times New Roman" w:hAnsi="Times New Roman" w:cs="Times New Roman"/>
              </w:rPr>
              <w:t>30</w:t>
            </w:r>
          </w:p>
        </w:tc>
        <w:tc>
          <w:tcPr>
            <w:tcW w:w="2100" w:type="dxa"/>
          </w:tcPr>
          <w:p w14:paraId="46538D3A" w14:textId="353130C5" w:rsidR="7388D7E9" w:rsidRDefault="7388D7E9" w:rsidP="5A2708FE">
            <w:pPr>
              <w:jc w:val="center"/>
              <w:rPr>
                <w:rFonts w:ascii="Times New Roman" w:eastAsia="Times New Roman" w:hAnsi="Times New Roman" w:cs="Times New Roman"/>
              </w:rPr>
            </w:pPr>
            <w:r w:rsidRPr="5A2708FE">
              <w:rPr>
                <w:rFonts w:ascii="Times New Roman" w:eastAsia="Times New Roman" w:hAnsi="Times New Roman" w:cs="Times New Roman"/>
              </w:rPr>
              <w:t>45 min</w:t>
            </w:r>
          </w:p>
        </w:tc>
        <w:tc>
          <w:tcPr>
            <w:tcW w:w="1575" w:type="dxa"/>
          </w:tcPr>
          <w:p w14:paraId="18A2A820" w14:textId="1D95CDB3" w:rsidR="7388D7E9" w:rsidRDefault="7388D7E9" w:rsidP="5A2708FE">
            <w:pPr>
              <w:jc w:val="center"/>
              <w:rPr>
                <w:rFonts w:ascii="Times New Roman" w:eastAsia="Times New Roman" w:hAnsi="Times New Roman" w:cs="Times New Roman"/>
              </w:rPr>
            </w:pPr>
            <w:r w:rsidRPr="5A2708FE">
              <w:rPr>
                <w:rFonts w:ascii="Times New Roman" w:eastAsia="Times New Roman" w:hAnsi="Times New Roman" w:cs="Times New Roman"/>
              </w:rPr>
              <w:t>$34.00</w:t>
            </w:r>
          </w:p>
        </w:tc>
      </w:tr>
      <w:tr w:rsidR="5A2708FE" w14:paraId="1DB7912B" w14:textId="77777777" w:rsidTr="5A2708FE">
        <w:trPr>
          <w:trHeight w:val="300"/>
        </w:trPr>
        <w:tc>
          <w:tcPr>
            <w:tcW w:w="3919" w:type="dxa"/>
          </w:tcPr>
          <w:p w14:paraId="73FBF512" w14:textId="6A03EC02" w:rsidR="64B3C183" w:rsidRDefault="64B3C183" w:rsidP="5A2708FE">
            <w:r w:rsidRPr="5A2708FE">
              <w:rPr>
                <w:rFonts w:ascii="Times New Roman" w:eastAsia="Times New Roman" w:hAnsi="Times New Roman" w:cs="Times New Roman"/>
              </w:rPr>
              <w:t>004 Science (P–5)</w:t>
            </w:r>
          </w:p>
        </w:tc>
        <w:tc>
          <w:tcPr>
            <w:tcW w:w="3206" w:type="dxa"/>
          </w:tcPr>
          <w:p w14:paraId="6CB1189D" w14:textId="2E0C8807" w:rsidR="7388D7E9" w:rsidRDefault="7388D7E9" w:rsidP="5A2708FE">
            <w:pPr>
              <w:jc w:val="center"/>
              <w:rPr>
                <w:rFonts w:ascii="Times New Roman" w:eastAsia="Times New Roman" w:hAnsi="Times New Roman" w:cs="Times New Roman"/>
              </w:rPr>
            </w:pPr>
            <w:r w:rsidRPr="5A2708FE">
              <w:rPr>
                <w:rFonts w:ascii="Times New Roman" w:eastAsia="Times New Roman" w:hAnsi="Times New Roman" w:cs="Times New Roman"/>
              </w:rPr>
              <w:t>30</w:t>
            </w:r>
          </w:p>
        </w:tc>
        <w:tc>
          <w:tcPr>
            <w:tcW w:w="2100" w:type="dxa"/>
          </w:tcPr>
          <w:p w14:paraId="5FDFD9C7" w14:textId="6861F6B8" w:rsidR="7388D7E9" w:rsidRDefault="7388D7E9" w:rsidP="5A2708FE">
            <w:pPr>
              <w:jc w:val="center"/>
              <w:rPr>
                <w:rFonts w:ascii="Times New Roman" w:eastAsia="Times New Roman" w:hAnsi="Times New Roman" w:cs="Times New Roman"/>
              </w:rPr>
            </w:pPr>
            <w:r w:rsidRPr="5A2708FE">
              <w:rPr>
                <w:rFonts w:ascii="Times New Roman" w:eastAsia="Times New Roman" w:hAnsi="Times New Roman" w:cs="Times New Roman"/>
              </w:rPr>
              <w:t>45 min</w:t>
            </w:r>
          </w:p>
        </w:tc>
        <w:tc>
          <w:tcPr>
            <w:tcW w:w="1575" w:type="dxa"/>
          </w:tcPr>
          <w:p w14:paraId="2565FA79" w14:textId="7F3E7CB6" w:rsidR="7388D7E9" w:rsidRDefault="7388D7E9" w:rsidP="5A2708FE">
            <w:pPr>
              <w:jc w:val="center"/>
              <w:rPr>
                <w:rFonts w:ascii="Times New Roman" w:eastAsia="Times New Roman" w:hAnsi="Times New Roman" w:cs="Times New Roman"/>
              </w:rPr>
            </w:pPr>
            <w:r w:rsidRPr="5A2708FE">
              <w:rPr>
                <w:rFonts w:ascii="Times New Roman" w:eastAsia="Times New Roman" w:hAnsi="Times New Roman" w:cs="Times New Roman"/>
              </w:rPr>
              <w:t>$34.00</w:t>
            </w:r>
          </w:p>
        </w:tc>
      </w:tr>
      <w:tr w:rsidR="5A2708FE" w14:paraId="768390F2" w14:textId="77777777" w:rsidTr="5A2708FE">
        <w:trPr>
          <w:trHeight w:val="300"/>
        </w:trPr>
        <w:tc>
          <w:tcPr>
            <w:tcW w:w="3919" w:type="dxa"/>
          </w:tcPr>
          <w:p w14:paraId="7264893A" w14:textId="3C41E5D1" w:rsidR="296B822F" w:rsidRDefault="296B822F" w:rsidP="5A2708FE">
            <w:r w:rsidRPr="5A2708FE">
              <w:rPr>
                <w:rFonts w:ascii="Times New Roman" w:eastAsia="Times New Roman" w:hAnsi="Times New Roman" w:cs="Times New Roman"/>
              </w:rPr>
              <w:t>005 The Arts, Health, and Wellness (P–5)</w:t>
            </w:r>
          </w:p>
        </w:tc>
        <w:tc>
          <w:tcPr>
            <w:tcW w:w="3206" w:type="dxa"/>
          </w:tcPr>
          <w:p w14:paraId="089F1701" w14:textId="0C4FA561" w:rsidR="7388D7E9" w:rsidRDefault="7388D7E9" w:rsidP="5A2708FE">
            <w:pPr>
              <w:jc w:val="center"/>
              <w:rPr>
                <w:rFonts w:ascii="Times New Roman" w:eastAsia="Times New Roman" w:hAnsi="Times New Roman" w:cs="Times New Roman"/>
              </w:rPr>
            </w:pPr>
            <w:r w:rsidRPr="5A2708FE">
              <w:rPr>
                <w:rFonts w:ascii="Times New Roman" w:eastAsia="Times New Roman" w:hAnsi="Times New Roman" w:cs="Times New Roman"/>
              </w:rPr>
              <w:t>30</w:t>
            </w:r>
          </w:p>
        </w:tc>
        <w:tc>
          <w:tcPr>
            <w:tcW w:w="2100" w:type="dxa"/>
          </w:tcPr>
          <w:p w14:paraId="7A89AA55" w14:textId="1ABEB26B" w:rsidR="7388D7E9" w:rsidRDefault="7388D7E9" w:rsidP="5A2708FE">
            <w:pPr>
              <w:jc w:val="center"/>
              <w:rPr>
                <w:rFonts w:ascii="Times New Roman" w:eastAsia="Times New Roman" w:hAnsi="Times New Roman" w:cs="Times New Roman"/>
              </w:rPr>
            </w:pPr>
            <w:r w:rsidRPr="5A2708FE">
              <w:rPr>
                <w:rFonts w:ascii="Times New Roman" w:eastAsia="Times New Roman" w:hAnsi="Times New Roman" w:cs="Times New Roman"/>
              </w:rPr>
              <w:t>45 min</w:t>
            </w:r>
          </w:p>
        </w:tc>
        <w:tc>
          <w:tcPr>
            <w:tcW w:w="1575" w:type="dxa"/>
          </w:tcPr>
          <w:p w14:paraId="71D4CF5C" w14:textId="24C3B795" w:rsidR="7388D7E9" w:rsidRDefault="7388D7E9" w:rsidP="5A2708FE">
            <w:pPr>
              <w:jc w:val="center"/>
              <w:rPr>
                <w:rFonts w:ascii="Times New Roman" w:eastAsia="Times New Roman" w:hAnsi="Times New Roman" w:cs="Times New Roman"/>
              </w:rPr>
            </w:pPr>
            <w:r w:rsidRPr="5A2708FE">
              <w:rPr>
                <w:rFonts w:ascii="Times New Roman" w:eastAsia="Times New Roman" w:hAnsi="Times New Roman" w:cs="Times New Roman"/>
              </w:rPr>
              <w:t>$34.00</w:t>
            </w:r>
          </w:p>
        </w:tc>
      </w:tr>
      <w:tr w:rsidR="5A2708FE" w14:paraId="654932A5" w14:textId="77777777" w:rsidTr="5A2708FE">
        <w:trPr>
          <w:trHeight w:val="300"/>
        </w:trPr>
        <w:tc>
          <w:tcPr>
            <w:tcW w:w="3919" w:type="dxa"/>
          </w:tcPr>
          <w:p w14:paraId="315FB197" w14:textId="1F679B2E" w:rsidR="7388D7E9" w:rsidRDefault="7388D7E9" w:rsidP="5A2708FE">
            <w:pPr>
              <w:rPr>
                <w:rFonts w:ascii="Times New Roman" w:eastAsia="Times New Roman" w:hAnsi="Times New Roman" w:cs="Times New Roman"/>
              </w:rPr>
            </w:pPr>
            <w:r w:rsidRPr="5A2708FE">
              <w:rPr>
                <w:rFonts w:ascii="Times New Roman" w:eastAsia="Times New Roman" w:hAnsi="Times New Roman" w:cs="Times New Roman"/>
              </w:rPr>
              <w:t xml:space="preserve">All 5 </w:t>
            </w:r>
            <w:proofErr w:type="spellStart"/>
            <w:r w:rsidRPr="5A2708FE">
              <w:rPr>
                <w:rFonts w:ascii="Times New Roman" w:eastAsia="Times New Roman" w:hAnsi="Times New Roman" w:cs="Times New Roman"/>
              </w:rPr>
              <w:t>testlets</w:t>
            </w:r>
            <w:proofErr w:type="spellEnd"/>
            <w:r w:rsidRPr="5A2708FE">
              <w:rPr>
                <w:rFonts w:ascii="Times New Roman" w:eastAsia="Times New Roman" w:hAnsi="Times New Roman" w:cs="Times New Roman"/>
              </w:rPr>
              <w:t xml:space="preserve"> in one appointment</w:t>
            </w:r>
          </w:p>
        </w:tc>
        <w:tc>
          <w:tcPr>
            <w:tcW w:w="3206" w:type="dxa"/>
          </w:tcPr>
          <w:p w14:paraId="754A9507" w14:textId="2C80C5B2" w:rsidR="7388D7E9" w:rsidRDefault="7388D7E9" w:rsidP="5A2708FE">
            <w:pPr>
              <w:jc w:val="center"/>
              <w:rPr>
                <w:rFonts w:ascii="Times New Roman" w:eastAsia="Times New Roman" w:hAnsi="Times New Roman" w:cs="Times New Roman"/>
              </w:rPr>
            </w:pPr>
            <w:r w:rsidRPr="5A2708FE">
              <w:rPr>
                <w:rFonts w:ascii="Times New Roman" w:eastAsia="Times New Roman" w:hAnsi="Times New Roman" w:cs="Times New Roman"/>
              </w:rPr>
              <w:t>150</w:t>
            </w:r>
          </w:p>
        </w:tc>
        <w:tc>
          <w:tcPr>
            <w:tcW w:w="2100" w:type="dxa"/>
          </w:tcPr>
          <w:p w14:paraId="0FADC833" w14:textId="0E78FBA4" w:rsidR="7388D7E9" w:rsidRDefault="7388D7E9" w:rsidP="5A2708FE">
            <w:pPr>
              <w:jc w:val="center"/>
              <w:rPr>
                <w:rFonts w:ascii="Times New Roman" w:eastAsia="Times New Roman" w:hAnsi="Times New Roman" w:cs="Times New Roman"/>
              </w:rPr>
            </w:pPr>
            <w:r w:rsidRPr="5A2708FE">
              <w:rPr>
                <w:rFonts w:ascii="Times New Roman" w:eastAsia="Times New Roman" w:hAnsi="Times New Roman" w:cs="Times New Roman"/>
              </w:rPr>
              <w:t>4 hours</w:t>
            </w:r>
          </w:p>
        </w:tc>
        <w:tc>
          <w:tcPr>
            <w:tcW w:w="1575" w:type="dxa"/>
          </w:tcPr>
          <w:p w14:paraId="35A17444" w14:textId="034EEBFA" w:rsidR="7388D7E9" w:rsidRDefault="7388D7E9" w:rsidP="5A2708FE">
            <w:pPr>
              <w:jc w:val="center"/>
              <w:rPr>
                <w:rFonts w:ascii="Times New Roman" w:eastAsia="Times New Roman" w:hAnsi="Times New Roman" w:cs="Times New Roman"/>
              </w:rPr>
            </w:pPr>
            <w:r w:rsidRPr="5A2708FE">
              <w:rPr>
                <w:rFonts w:ascii="Times New Roman" w:eastAsia="Times New Roman" w:hAnsi="Times New Roman" w:cs="Times New Roman"/>
              </w:rPr>
              <w:t>$169.00</w:t>
            </w:r>
          </w:p>
        </w:tc>
      </w:tr>
    </w:tbl>
    <w:p w14:paraId="4FAE432F" w14:textId="55EEACD8" w:rsidR="5A2708FE" w:rsidRDefault="5A2708FE" w:rsidP="5A2708FE">
      <w:pPr>
        <w:spacing w:after="0" w:line="240" w:lineRule="auto"/>
        <w:rPr>
          <w:rFonts w:ascii="Times New Roman" w:eastAsia="Times New Roman" w:hAnsi="Times New Roman" w:cs="Times New Roman"/>
        </w:rPr>
      </w:pPr>
    </w:p>
    <w:p w14:paraId="1A9B6D66" w14:textId="7CB2A0BE" w:rsidR="5A2708FE" w:rsidRDefault="5A2708FE" w:rsidP="5A2708FE">
      <w:pPr>
        <w:spacing w:after="0" w:line="240" w:lineRule="auto"/>
        <w:rPr>
          <w:rFonts w:ascii="Times New Roman" w:eastAsia="Times New Roman" w:hAnsi="Times New Roman" w:cs="Times New Roman"/>
        </w:rPr>
      </w:pPr>
    </w:p>
    <w:p w14:paraId="144F2EC1" w14:textId="6005B9CD" w:rsidR="5A2708FE" w:rsidRDefault="5A2708FE" w:rsidP="5A2708FE">
      <w:pPr>
        <w:spacing w:after="0" w:line="240" w:lineRule="auto"/>
        <w:rPr>
          <w:rFonts w:ascii="Times New Roman" w:eastAsia="Times New Roman" w:hAnsi="Times New Roman" w:cs="Times New Roman"/>
        </w:rPr>
      </w:pPr>
    </w:p>
    <w:p w14:paraId="62EDC53A" w14:textId="24A8E9B4" w:rsidR="5A2708FE" w:rsidRDefault="5A2708FE" w:rsidP="5A2708FE">
      <w:pPr>
        <w:spacing w:after="0" w:line="240" w:lineRule="auto"/>
        <w:rPr>
          <w:rFonts w:ascii="Times New Roman" w:eastAsia="Times New Roman" w:hAnsi="Times New Roman" w:cs="Times New Roman"/>
        </w:rPr>
      </w:pPr>
    </w:p>
    <w:p w14:paraId="11E1BBD3" w14:textId="449E6862" w:rsidR="5A2708FE" w:rsidRDefault="5A2708FE" w:rsidP="5A2708FE">
      <w:pPr>
        <w:spacing w:after="0" w:line="240" w:lineRule="auto"/>
        <w:rPr>
          <w:rFonts w:ascii="Times New Roman" w:eastAsia="Times New Roman" w:hAnsi="Times New Roman" w:cs="Times New Roman"/>
        </w:rPr>
      </w:pPr>
    </w:p>
    <w:p w14:paraId="2ABE9CCF" w14:textId="7B1E3863" w:rsidR="5A2708FE" w:rsidRDefault="5A2708FE" w:rsidP="5A2708FE">
      <w:pPr>
        <w:spacing w:after="0" w:line="240" w:lineRule="auto"/>
        <w:rPr>
          <w:rFonts w:ascii="Times New Roman" w:eastAsia="Times New Roman" w:hAnsi="Times New Roman" w:cs="Times New Roman"/>
        </w:rPr>
      </w:pPr>
    </w:p>
    <w:p w14:paraId="1976CC5F" w14:textId="16D3D3AA" w:rsidR="5A2708FE" w:rsidRDefault="5A2708FE" w:rsidP="5A2708FE">
      <w:pPr>
        <w:spacing w:after="0" w:line="240" w:lineRule="auto"/>
        <w:rPr>
          <w:rFonts w:ascii="Times New Roman" w:eastAsia="Times New Roman" w:hAnsi="Times New Roman" w:cs="Times New Roman"/>
        </w:rPr>
      </w:pPr>
    </w:p>
    <w:p w14:paraId="13D70C87" w14:textId="5242F3D6" w:rsidR="296A4FF3" w:rsidRDefault="296A4FF3" w:rsidP="5A2708FE">
      <w:pPr>
        <w:spacing w:after="0" w:line="240" w:lineRule="auto"/>
        <w:jc w:val="center"/>
        <w:rPr>
          <w:rFonts w:ascii="Times New Roman" w:eastAsia="Times New Roman" w:hAnsi="Times New Roman" w:cs="Times New Roman"/>
          <w:b/>
          <w:bCs/>
          <w:sz w:val="28"/>
          <w:szCs w:val="28"/>
        </w:rPr>
      </w:pPr>
      <w:r w:rsidRPr="5A2708FE">
        <w:rPr>
          <w:rFonts w:ascii="Times New Roman" w:eastAsia="Times New Roman" w:hAnsi="Times New Roman" w:cs="Times New Roman"/>
          <w:b/>
          <w:bCs/>
          <w:sz w:val="28"/>
          <w:szCs w:val="28"/>
        </w:rPr>
        <w:t xml:space="preserve">713 English (6–12) – </w:t>
      </w:r>
      <w:proofErr w:type="spellStart"/>
      <w:r w:rsidRPr="5A2708FE">
        <w:rPr>
          <w:rFonts w:ascii="Times New Roman" w:eastAsia="Times New Roman" w:hAnsi="Times New Roman" w:cs="Times New Roman"/>
          <w:b/>
          <w:bCs/>
          <w:sz w:val="28"/>
          <w:szCs w:val="28"/>
        </w:rPr>
        <w:t>Testlet</w:t>
      </w:r>
      <w:proofErr w:type="spellEnd"/>
      <w:r w:rsidRPr="5A2708FE">
        <w:rPr>
          <w:rFonts w:ascii="Times New Roman" w:eastAsia="Times New Roman" w:hAnsi="Times New Roman" w:cs="Times New Roman"/>
          <w:b/>
          <w:bCs/>
          <w:sz w:val="28"/>
          <w:szCs w:val="28"/>
        </w:rPr>
        <w:t xml:space="preserve"> Structure</w:t>
      </w:r>
    </w:p>
    <w:p w14:paraId="684BB6F7" w14:textId="163ACD00" w:rsidR="296A4FF3" w:rsidRDefault="296A4FF3" w:rsidP="5A2708FE">
      <w:pPr>
        <w:spacing w:after="0"/>
      </w:pPr>
      <w:r w:rsidRPr="5A2708FE">
        <w:rPr>
          <w:rFonts w:ascii="Times New Roman" w:eastAsia="Times New Roman" w:hAnsi="Times New Roman" w:cs="Times New Roman"/>
        </w:rPr>
        <w:t xml:space="preserve">This assessment consists of three </w:t>
      </w:r>
      <w:proofErr w:type="spellStart"/>
      <w:r w:rsidRPr="5A2708FE">
        <w:rPr>
          <w:rFonts w:ascii="Times New Roman" w:eastAsia="Times New Roman" w:hAnsi="Times New Roman" w:cs="Times New Roman"/>
        </w:rPr>
        <w:t>testlets</w:t>
      </w:r>
      <w:proofErr w:type="spellEnd"/>
      <w:r w:rsidRPr="5A2708FE">
        <w:rPr>
          <w:rFonts w:ascii="Times New Roman" w:eastAsia="Times New Roman" w:hAnsi="Times New Roman" w:cs="Times New Roman"/>
        </w:rPr>
        <w:t>.</w:t>
      </w:r>
    </w:p>
    <w:p w14:paraId="41E4421A" w14:textId="3795F0B9" w:rsidR="296A4FF3" w:rsidRDefault="296A4FF3" w:rsidP="5A2708FE">
      <w:pPr>
        <w:pStyle w:val="ListParagraph"/>
        <w:numPr>
          <w:ilvl w:val="0"/>
          <w:numId w:val="9"/>
        </w:numPr>
        <w:spacing w:after="0"/>
        <w:rPr>
          <w:rFonts w:ascii="Times New Roman" w:eastAsia="Times New Roman" w:hAnsi="Times New Roman" w:cs="Times New Roman"/>
        </w:rPr>
      </w:pPr>
      <w:r w:rsidRPr="5A2708FE">
        <w:rPr>
          <w:rFonts w:ascii="Times New Roman" w:eastAsia="Times New Roman" w:hAnsi="Times New Roman" w:cs="Times New Roman"/>
        </w:rPr>
        <w:t xml:space="preserve">In a single testing session, you may register to take any combination of </w:t>
      </w:r>
      <w:proofErr w:type="spellStart"/>
      <w:r w:rsidRPr="5A2708FE">
        <w:rPr>
          <w:rFonts w:ascii="Times New Roman" w:eastAsia="Times New Roman" w:hAnsi="Times New Roman" w:cs="Times New Roman"/>
        </w:rPr>
        <w:t>testlets</w:t>
      </w:r>
      <w:proofErr w:type="spellEnd"/>
      <w:r w:rsidRPr="5A2708FE">
        <w:rPr>
          <w:rFonts w:ascii="Times New Roman" w:eastAsia="Times New Roman" w:hAnsi="Times New Roman" w:cs="Times New Roman"/>
        </w:rPr>
        <w:t xml:space="preserve">, including all three </w:t>
      </w:r>
      <w:proofErr w:type="spellStart"/>
      <w:r w:rsidRPr="5A2708FE">
        <w:rPr>
          <w:rFonts w:ascii="Times New Roman" w:eastAsia="Times New Roman" w:hAnsi="Times New Roman" w:cs="Times New Roman"/>
        </w:rPr>
        <w:t>testlets</w:t>
      </w:r>
      <w:proofErr w:type="spellEnd"/>
      <w:r w:rsidRPr="5A2708FE">
        <w:rPr>
          <w:rFonts w:ascii="Times New Roman" w:eastAsia="Times New Roman" w:hAnsi="Times New Roman" w:cs="Times New Roman"/>
        </w:rPr>
        <w:t>.</w:t>
      </w:r>
    </w:p>
    <w:p w14:paraId="1122E0C5" w14:textId="2AB3B582" w:rsidR="296A4FF3" w:rsidRDefault="296A4FF3" w:rsidP="5A2708FE">
      <w:pPr>
        <w:pStyle w:val="ListParagraph"/>
        <w:numPr>
          <w:ilvl w:val="0"/>
          <w:numId w:val="9"/>
        </w:numPr>
        <w:spacing w:after="0"/>
        <w:rPr>
          <w:rFonts w:ascii="Times New Roman" w:eastAsia="Times New Roman" w:hAnsi="Times New Roman" w:cs="Times New Roman"/>
        </w:rPr>
      </w:pPr>
      <w:r w:rsidRPr="5A2708FE">
        <w:rPr>
          <w:rFonts w:ascii="Times New Roman" w:eastAsia="Times New Roman" w:hAnsi="Times New Roman" w:cs="Times New Roman"/>
        </w:rPr>
        <w:t xml:space="preserve">To pass, you must achieve a cumulative score of at least 220 </w:t>
      </w:r>
      <w:proofErr w:type="gramStart"/>
      <w:r w:rsidRPr="5A2708FE">
        <w:rPr>
          <w:rFonts w:ascii="Times New Roman" w:eastAsia="Times New Roman" w:hAnsi="Times New Roman" w:cs="Times New Roman"/>
        </w:rPr>
        <w:t>and also</w:t>
      </w:r>
      <w:proofErr w:type="gramEnd"/>
      <w:r w:rsidRPr="5A2708FE">
        <w:rPr>
          <w:rFonts w:ascii="Times New Roman" w:eastAsia="Times New Roman" w:hAnsi="Times New Roman" w:cs="Times New Roman"/>
        </w:rPr>
        <w:t xml:space="preserve"> meet each </w:t>
      </w:r>
      <w:proofErr w:type="spellStart"/>
      <w:r w:rsidRPr="5A2708FE">
        <w:rPr>
          <w:rFonts w:ascii="Times New Roman" w:eastAsia="Times New Roman" w:hAnsi="Times New Roman" w:cs="Times New Roman"/>
        </w:rPr>
        <w:t>testlet's</w:t>
      </w:r>
      <w:proofErr w:type="spellEnd"/>
      <w:r w:rsidRPr="5A2708FE">
        <w:rPr>
          <w:rFonts w:ascii="Times New Roman" w:eastAsia="Times New Roman" w:hAnsi="Times New Roman" w:cs="Times New Roman"/>
        </w:rPr>
        <w:t xml:space="preserve"> floor (i.e., minimum required score).</w:t>
      </w:r>
    </w:p>
    <w:tbl>
      <w:tblPr>
        <w:tblStyle w:val="TableGrid"/>
        <w:tblW w:w="0" w:type="auto"/>
        <w:tblLayout w:type="fixed"/>
        <w:tblLook w:val="06A0" w:firstRow="1" w:lastRow="0" w:firstColumn="1" w:lastColumn="0" w:noHBand="1" w:noVBand="1"/>
      </w:tblPr>
      <w:tblGrid>
        <w:gridCol w:w="3919"/>
        <w:gridCol w:w="3206"/>
        <w:gridCol w:w="2100"/>
        <w:gridCol w:w="1575"/>
      </w:tblGrid>
      <w:tr w:rsidR="5A2708FE" w14:paraId="7786DFBE" w14:textId="77777777" w:rsidTr="5A2708FE">
        <w:trPr>
          <w:trHeight w:val="300"/>
        </w:trPr>
        <w:tc>
          <w:tcPr>
            <w:tcW w:w="3919" w:type="dxa"/>
          </w:tcPr>
          <w:p w14:paraId="4EE12DD5" w14:textId="7C5ABCA5" w:rsidR="5A2708FE" w:rsidRDefault="5A2708FE" w:rsidP="5A2708FE">
            <w:pPr>
              <w:rPr>
                <w:rFonts w:ascii="Times New Roman" w:eastAsia="Times New Roman" w:hAnsi="Times New Roman" w:cs="Times New Roman"/>
                <w:b/>
                <w:bCs/>
              </w:rPr>
            </w:pPr>
            <w:proofErr w:type="spellStart"/>
            <w:r w:rsidRPr="5A2708FE">
              <w:rPr>
                <w:rFonts w:ascii="Times New Roman" w:eastAsia="Times New Roman" w:hAnsi="Times New Roman" w:cs="Times New Roman"/>
                <w:b/>
                <w:bCs/>
              </w:rPr>
              <w:t>Testlet</w:t>
            </w:r>
            <w:proofErr w:type="spellEnd"/>
          </w:p>
        </w:tc>
        <w:tc>
          <w:tcPr>
            <w:tcW w:w="3206" w:type="dxa"/>
          </w:tcPr>
          <w:p w14:paraId="7BFF2882" w14:textId="79BCBBD3" w:rsidR="5A2708FE" w:rsidRDefault="5A2708FE" w:rsidP="5A2708FE">
            <w:pPr>
              <w:rPr>
                <w:rFonts w:ascii="Times New Roman" w:eastAsia="Times New Roman" w:hAnsi="Times New Roman" w:cs="Times New Roman"/>
                <w:b/>
                <w:bCs/>
              </w:rPr>
            </w:pPr>
            <w:r w:rsidRPr="5A2708FE">
              <w:rPr>
                <w:rFonts w:ascii="Times New Roman" w:eastAsia="Times New Roman" w:hAnsi="Times New Roman" w:cs="Times New Roman"/>
                <w:b/>
                <w:bCs/>
              </w:rPr>
              <w:t>Selected-Response Question</w:t>
            </w:r>
          </w:p>
        </w:tc>
        <w:tc>
          <w:tcPr>
            <w:tcW w:w="2100" w:type="dxa"/>
          </w:tcPr>
          <w:p w14:paraId="15AA2E8B" w14:textId="59104EA2" w:rsidR="5A2708FE" w:rsidRDefault="5A2708FE" w:rsidP="5A2708FE">
            <w:pPr>
              <w:rPr>
                <w:rFonts w:ascii="Times New Roman" w:eastAsia="Times New Roman" w:hAnsi="Times New Roman" w:cs="Times New Roman"/>
                <w:b/>
                <w:bCs/>
              </w:rPr>
            </w:pPr>
            <w:r w:rsidRPr="5A2708FE">
              <w:rPr>
                <w:rFonts w:ascii="Times New Roman" w:eastAsia="Times New Roman" w:hAnsi="Times New Roman" w:cs="Times New Roman"/>
                <w:b/>
                <w:bCs/>
              </w:rPr>
              <w:t>Time</w:t>
            </w:r>
          </w:p>
        </w:tc>
        <w:tc>
          <w:tcPr>
            <w:tcW w:w="1575" w:type="dxa"/>
          </w:tcPr>
          <w:p w14:paraId="55AF7A84" w14:textId="602B6E10" w:rsidR="5A2708FE" w:rsidRDefault="5A2708FE" w:rsidP="5A2708FE">
            <w:pPr>
              <w:rPr>
                <w:rFonts w:ascii="Times New Roman" w:eastAsia="Times New Roman" w:hAnsi="Times New Roman" w:cs="Times New Roman"/>
                <w:b/>
                <w:bCs/>
              </w:rPr>
            </w:pPr>
            <w:r w:rsidRPr="5A2708FE">
              <w:rPr>
                <w:rFonts w:ascii="Times New Roman" w:eastAsia="Times New Roman" w:hAnsi="Times New Roman" w:cs="Times New Roman"/>
                <w:b/>
                <w:bCs/>
              </w:rPr>
              <w:t>Fee</w:t>
            </w:r>
          </w:p>
        </w:tc>
      </w:tr>
      <w:tr w:rsidR="5A2708FE" w14:paraId="17AE1C76" w14:textId="77777777" w:rsidTr="5A2708FE">
        <w:trPr>
          <w:trHeight w:val="300"/>
        </w:trPr>
        <w:tc>
          <w:tcPr>
            <w:tcW w:w="3919" w:type="dxa"/>
          </w:tcPr>
          <w:p w14:paraId="2364EF19" w14:textId="29C4EBA6" w:rsidR="3925DE83" w:rsidRDefault="3925DE83" w:rsidP="5A2708FE">
            <w:r w:rsidRPr="5A2708FE">
              <w:rPr>
                <w:rFonts w:ascii="Times New Roman" w:eastAsia="Times New Roman" w:hAnsi="Times New Roman" w:cs="Times New Roman"/>
              </w:rPr>
              <w:t>218 Reading and Analysis of Texts (6–12)</w:t>
            </w:r>
          </w:p>
        </w:tc>
        <w:tc>
          <w:tcPr>
            <w:tcW w:w="3206" w:type="dxa"/>
          </w:tcPr>
          <w:p w14:paraId="31EB7BDE" w14:textId="3881ABCC" w:rsidR="7C1A75AB" w:rsidRDefault="7C1A75AB" w:rsidP="5A2708FE">
            <w:pPr>
              <w:jc w:val="center"/>
              <w:rPr>
                <w:rFonts w:ascii="Times New Roman" w:eastAsia="Times New Roman" w:hAnsi="Times New Roman" w:cs="Times New Roman"/>
              </w:rPr>
            </w:pPr>
            <w:r w:rsidRPr="5A2708FE">
              <w:rPr>
                <w:rFonts w:ascii="Times New Roman" w:eastAsia="Times New Roman" w:hAnsi="Times New Roman" w:cs="Times New Roman"/>
              </w:rPr>
              <w:t>4</w:t>
            </w:r>
            <w:r w:rsidR="5A2708FE" w:rsidRPr="5A2708FE">
              <w:rPr>
                <w:rFonts w:ascii="Times New Roman" w:eastAsia="Times New Roman" w:hAnsi="Times New Roman" w:cs="Times New Roman"/>
              </w:rPr>
              <w:t>0</w:t>
            </w:r>
          </w:p>
        </w:tc>
        <w:tc>
          <w:tcPr>
            <w:tcW w:w="2100" w:type="dxa"/>
          </w:tcPr>
          <w:p w14:paraId="224DFE2E" w14:textId="4D3EDB55" w:rsidR="1B436D31" w:rsidRDefault="1B436D31" w:rsidP="5A2708FE">
            <w:pPr>
              <w:jc w:val="center"/>
              <w:rPr>
                <w:rFonts w:ascii="Times New Roman" w:eastAsia="Times New Roman" w:hAnsi="Times New Roman" w:cs="Times New Roman"/>
              </w:rPr>
            </w:pPr>
            <w:r w:rsidRPr="5A2708FE">
              <w:rPr>
                <w:rFonts w:ascii="Times New Roman" w:eastAsia="Times New Roman" w:hAnsi="Times New Roman" w:cs="Times New Roman"/>
              </w:rPr>
              <w:t>60</w:t>
            </w:r>
            <w:r w:rsidR="5A2708FE" w:rsidRPr="5A2708FE">
              <w:rPr>
                <w:rFonts w:ascii="Times New Roman" w:eastAsia="Times New Roman" w:hAnsi="Times New Roman" w:cs="Times New Roman"/>
              </w:rPr>
              <w:t xml:space="preserve"> min</w:t>
            </w:r>
          </w:p>
        </w:tc>
        <w:tc>
          <w:tcPr>
            <w:tcW w:w="1575" w:type="dxa"/>
          </w:tcPr>
          <w:p w14:paraId="6B6BBD7E" w14:textId="42B96C74" w:rsidR="5A2708FE" w:rsidRDefault="5A2708FE" w:rsidP="5A2708FE">
            <w:pPr>
              <w:jc w:val="center"/>
              <w:rPr>
                <w:rFonts w:ascii="Times New Roman" w:eastAsia="Times New Roman" w:hAnsi="Times New Roman" w:cs="Times New Roman"/>
              </w:rPr>
            </w:pPr>
            <w:r w:rsidRPr="5A2708FE">
              <w:rPr>
                <w:rFonts w:ascii="Times New Roman" w:eastAsia="Times New Roman" w:hAnsi="Times New Roman" w:cs="Times New Roman"/>
              </w:rPr>
              <w:t>$</w:t>
            </w:r>
            <w:r w:rsidR="3DFB7C56" w:rsidRPr="5A2708FE">
              <w:rPr>
                <w:rFonts w:ascii="Times New Roman" w:eastAsia="Times New Roman" w:hAnsi="Times New Roman" w:cs="Times New Roman"/>
              </w:rPr>
              <w:t>56.50</w:t>
            </w:r>
          </w:p>
        </w:tc>
      </w:tr>
      <w:tr w:rsidR="5A2708FE" w14:paraId="0C3A62FC" w14:textId="77777777" w:rsidTr="5A2708FE">
        <w:trPr>
          <w:trHeight w:val="300"/>
        </w:trPr>
        <w:tc>
          <w:tcPr>
            <w:tcW w:w="3919" w:type="dxa"/>
          </w:tcPr>
          <w:p w14:paraId="5DF16DA0" w14:textId="320A8B3A" w:rsidR="13B65A94" w:rsidRDefault="13B65A94" w:rsidP="5A2708FE">
            <w:r w:rsidRPr="5A2708FE">
              <w:rPr>
                <w:rFonts w:ascii="Times New Roman" w:eastAsia="Times New Roman" w:hAnsi="Times New Roman" w:cs="Times New Roman"/>
              </w:rPr>
              <w:t>219 Writing, Research, and Multimedia Texts (6–12)</w:t>
            </w:r>
          </w:p>
        </w:tc>
        <w:tc>
          <w:tcPr>
            <w:tcW w:w="3206" w:type="dxa"/>
          </w:tcPr>
          <w:p w14:paraId="6C500A0A" w14:textId="7D30F0B0" w:rsidR="5A2708FE" w:rsidRDefault="5A2708FE" w:rsidP="5A2708FE">
            <w:pPr>
              <w:jc w:val="center"/>
              <w:rPr>
                <w:rFonts w:ascii="Times New Roman" w:eastAsia="Times New Roman" w:hAnsi="Times New Roman" w:cs="Times New Roman"/>
              </w:rPr>
            </w:pPr>
            <w:r w:rsidRPr="5A2708FE">
              <w:rPr>
                <w:rFonts w:ascii="Times New Roman" w:eastAsia="Times New Roman" w:hAnsi="Times New Roman" w:cs="Times New Roman"/>
              </w:rPr>
              <w:t>3</w:t>
            </w:r>
            <w:r w:rsidR="22A45885" w:rsidRPr="5A2708FE">
              <w:rPr>
                <w:rFonts w:ascii="Times New Roman" w:eastAsia="Times New Roman" w:hAnsi="Times New Roman" w:cs="Times New Roman"/>
              </w:rPr>
              <w:t>5</w:t>
            </w:r>
          </w:p>
        </w:tc>
        <w:tc>
          <w:tcPr>
            <w:tcW w:w="2100" w:type="dxa"/>
          </w:tcPr>
          <w:p w14:paraId="38EC73C1" w14:textId="03638D9E" w:rsidR="3B8AC542" w:rsidRDefault="3B8AC542" w:rsidP="5A2708FE">
            <w:pPr>
              <w:jc w:val="center"/>
              <w:rPr>
                <w:rFonts w:ascii="Times New Roman" w:eastAsia="Times New Roman" w:hAnsi="Times New Roman" w:cs="Times New Roman"/>
              </w:rPr>
            </w:pPr>
            <w:r w:rsidRPr="5A2708FE">
              <w:rPr>
                <w:rFonts w:ascii="Times New Roman" w:eastAsia="Times New Roman" w:hAnsi="Times New Roman" w:cs="Times New Roman"/>
              </w:rPr>
              <w:t>45</w:t>
            </w:r>
            <w:r w:rsidR="5A2708FE" w:rsidRPr="5A2708FE">
              <w:rPr>
                <w:rFonts w:ascii="Times New Roman" w:eastAsia="Times New Roman" w:hAnsi="Times New Roman" w:cs="Times New Roman"/>
              </w:rPr>
              <w:t xml:space="preserve"> min</w:t>
            </w:r>
          </w:p>
        </w:tc>
        <w:tc>
          <w:tcPr>
            <w:tcW w:w="1575" w:type="dxa"/>
          </w:tcPr>
          <w:p w14:paraId="3A8DBE0B" w14:textId="3675566C" w:rsidR="5A2708FE" w:rsidRDefault="5A2708FE" w:rsidP="5A2708FE">
            <w:pPr>
              <w:jc w:val="center"/>
              <w:rPr>
                <w:rFonts w:ascii="Times New Roman" w:eastAsia="Times New Roman" w:hAnsi="Times New Roman" w:cs="Times New Roman"/>
              </w:rPr>
            </w:pPr>
            <w:r w:rsidRPr="5A2708FE">
              <w:rPr>
                <w:rFonts w:ascii="Times New Roman" w:eastAsia="Times New Roman" w:hAnsi="Times New Roman" w:cs="Times New Roman"/>
              </w:rPr>
              <w:t>$</w:t>
            </w:r>
            <w:r w:rsidR="475DE91D" w:rsidRPr="5A2708FE">
              <w:rPr>
                <w:rFonts w:ascii="Times New Roman" w:eastAsia="Times New Roman" w:hAnsi="Times New Roman" w:cs="Times New Roman"/>
              </w:rPr>
              <w:t>56.50</w:t>
            </w:r>
          </w:p>
        </w:tc>
      </w:tr>
      <w:tr w:rsidR="5A2708FE" w14:paraId="0105254A" w14:textId="77777777" w:rsidTr="5A2708FE">
        <w:trPr>
          <w:trHeight w:val="300"/>
        </w:trPr>
        <w:tc>
          <w:tcPr>
            <w:tcW w:w="3919" w:type="dxa"/>
          </w:tcPr>
          <w:p w14:paraId="4824659B" w14:textId="29E83241" w:rsidR="1E52C332" w:rsidRDefault="1E52C332" w:rsidP="5A2708FE">
            <w:pPr>
              <w:rPr>
                <w:rFonts w:ascii="Times New Roman" w:eastAsia="Times New Roman" w:hAnsi="Times New Roman" w:cs="Times New Roman"/>
              </w:rPr>
            </w:pPr>
            <w:r w:rsidRPr="5A2708FE">
              <w:rPr>
                <w:rFonts w:ascii="Times New Roman" w:eastAsia="Times New Roman" w:hAnsi="Times New Roman" w:cs="Times New Roman"/>
              </w:rPr>
              <w:t>220 Language, Speaking, and Listening (6–12)</w:t>
            </w:r>
            <w:r w:rsidR="5A2708FE" w:rsidRPr="5A2708FE">
              <w:rPr>
                <w:rFonts w:ascii="Times New Roman" w:eastAsia="Times New Roman" w:hAnsi="Times New Roman" w:cs="Times New Roman"/>
              </w:rPr>
              <w:t xml:space="preserve">) </w:t>
            </w:r>
          </w:p>
        </w:tc>
        <w:tc>
          <w:tcPr>
            <w:tcW w:w="3206" w:type="dxa"/>
          </w:tcPr>
          <w:p w14:paraId="043E225D" w14:textId="2FF23654" w:rsidR="17B94FBF" w:rsidRDefault="17B94FBF" w:rsidP="5A2708FE">
            <w:pPr>
              <w:jc w:val="center"/>
              <w:rPr>
                <w:rFonts w:ascii="Times New Roman" w:eastAsia="Times New Roman" w:hAnsi="Times New Roman" w:cs="Times New Roman"/>
              </w:rPr>
            </w:pPr>
            <w:r w:rsidRPr="5A2708FE">
              <w:rPr>
                <w:rFonts w:ascii="Times New Roman" w:eastAsia="Times New Roman" w:hAnsi="Times New Roman" w:cs="Times New Roman"/>
              </w:rPr>
              <w:t>25</w:t>
            </w:r>
          </w:p>
        </w:tc>
        <w:tc>
          <w:tcPr>
            <w:tcW w:w="2100" w:type="dxa"/>
          </w:tcPr>
          <w:p w14:paraId="748EF97A" w14:textId="6700283F" w:rsidR="73D2C651" w:rsidRDefault="73D2C651" w:rsidP="5A2708FE">
            <w:pPr>
              <w:jc w:val="center"/>
              <w:rPr>
                <w:rFonts w:ascii="Times New Roman" w:eastAsia="Times New Roman" w:hAnsi="Times New Roman" w:cs="Times New Roman"/>
              </w:rPr>
            </w:pPr>
            <w:r w:rsidRPr="5A2708FE">
              <w:rPr>
                <w:rFonts w:ascii="Times New Roman" w:eastAsia="Times New Roman" w:hAnsi="Times New Roman" w:cs="Times New Roman"/>
              </w:rPr>
              <w:t>30</w:t>
            </w:r>
            <w:r w:rsidR="5A2708FE" w:rsidRPr="5A2708FE">
              <w:rPr>
                <w:rFonts w:ascii="Times New Roman" w:eastAsia="Times New Roman" w:hAnsi="Times New Roman" w:cs="Times New Roman"/>
              </w:rPr>
              <w:t xml:space="preserve"> min</w:t>
            </w:r>
          </w:p>
        </w:tc>
        <w:tc>
          <w:tcPr>
            <w:tcW w:w="1575" w:type="dxa"/>
          </w:tcPr>
          <w:p w14:paraId="21E1330F" w14:textId="0705EA30" w:rsidR="5A2708FE" w:rsidRDefault="5A2708FE" w:rsidP="5A2708FE">
            <w:pPr>
              <w:jc w:val="center"/>
              <w:rPr>
                <w:rFonts w:ascii="Times New Roman" w:eastAsia="Times New Roman" w:hAnsi="Times New Roman" w:cs="Times New Roman"/>
              </w:rPr>
            </w:pPr>
            <w:r w:rsidRPr="5A2708FE">
              <w:rPr>
                <w:rFonts w:ascii="Times New Roman" w:eastAsia="Times New Roman" w:hAnsi="Times New Roman" w:cs="Times New Roman"/>
              </w:rPr>
              <w:t>$</w:t>
            </w:r>
            <w:r w:rsidR="0824225E" w:rsidRPr="5A2708FE">
              <w:rPr>
                <w:rFonts w:ascii="Times New Roman" w:eastAsia="Times New Roman" w:hAnsi="Times New Roman" w:cs="Times New Roman"/>
              </w:rPr>
              <w:t>56.50</w:t>
            </w:r>
          </w:p>
        </w:tc>
      </w:tr>
      <w:tr w:rsidR="5A2708FE" w14:paraId="74BE96B7" w14:textId="77777777" w:rsidTr="5A2708FE">
        <w:trPr>
          <w:trHeight w:val="300"/>
        </w:trPr>
        <w:tc>
          <w:tcPr>
            <w:tcW w:w="3919" w:type="dxa"/>
          </w:tcPr>
          <w:p w14:paraId="434112F4" w14:textId="45F15598" w:rsidR="5A2708FE" w:rsidRDefault="5A2708FE" w:rsidP="5A2708FE">
            <w:pPr>
              <w:rPr>
                <w:rFonts w:ascii="Times New Roman" w:eastAsia="Times New Roman" w:hAnsi="Times New Roman" w:cs="Times New Roman"/>
              </w:rPr>
            </w:pPr>
            <w:r w:rsidRPr="5A2708FE">
              <w:rPr>
                <w:rFonts w:ascii="Times New Roman" w:eastAsia="Times New Roman" w:hAnsi="Times New Roman" w:cs="Times New Roman"/>
              </w:rPr>
              <w:t xml:space="preserve">All </w:t>
            </w:r>
            <w:r w:rsidR="175CA9C5" w:rsidRPr="5A2708FE">
              <w:rPr>
                <w:rFonts w:ascii="Times New Roman" w:eastAsia="Times New Roman" w:hAnsi="Times New Roman" w:cs="Times New Roman"/>
              </w:rPr>
              <w:t>3</w:t>
            </w:r>
            <w:r w:rsidRPr="5A2708FE">
              <w:rPr>
                <w:rFonts w:ascii="Times New Roman" w:eastAsia="Times New Roman" w:hAnsi="Times New Roman" w:cs="Times New Roman"/>
              </w:rPr>
              <w:t xml:space="preserve"> </w:t>
            </w:r>
            <w:proofErr w:type="spellStart"/>
            <w:r w:rsidRPr="5A2708FE">
              <w:rPr>
                <w:rFonts w:ascii="Times New Roman" w:eastAsia="Times New Roman" w:hAnsi="Times New Roman" w:cs="Times New Roman"/>
              </w:rPr>
              <w:t>testlets</w:t>
            </w:r>
            <w:proofErr w:type="spellEnd"/>
            <w:r w:rsidRPr="5A2708FE">
              <w:rPr>
                <w:rFonts w:ascii="Times New Roman" w:eastAsia="Times New Roman" w:hAnsi="Times New Roman" w:cs="Times New Roman"/>
              </w:rPr>
              <w:t xml:space="preserve"> in one appointment</w:t>
            </w:r>
          </w:p>
        </w:tc>
        <w:tc>
          <w:tcPr>
            <w:tcW w:w="3206" w:type="dxa"/>
          </w:tcPr>
          <w:p w14:paraId="6FD53852" w14:textId="4811080D" w:rsidR="5A2708FE" w:rsidRDefault="5A2708FE" w:rsidP="5A2708FE">
            <w:pPr>
              <w:jc w:val="center"/>
              <w:rPr>
                <w:rFonts w:ascii="Times New Roman" w:eastAsia="Times New Roman" w:hAnsi="Times New Roman" w:cs="Times New Roman"/>
              </w:rPr>
            </w:pPr>
            <w:r w:rsidRPr="5A2708FE">
              <w:rPr>
                <w:rFonts w:ascii="Times New Roman" w:eastAsia="Times New Roman" w:hAnsi="Times New Roman" w:cs="Times New Roman"/>
              </w:rPr>
              <w:t>1</w:t>
            </w:r>
            <w:r w:rsidR="0A7017F5" w:rsidRPr="5A2708FE">
              <w:rPr>
                <w:rFonts w:ascii="Times New Roman" w:eastAsia="Times New Roman" w:hAnsi="Times New Roman" w:cs="Times New Roman"/>
              </w:rPr>
              <w:t>00</w:t>
            </w:r>
          </w:p>
        </w:tc>
        <w:tc>
          <w:tcPr>
            <w:tcW w:w="2100" w:type="dxa"/>
          </w:tcPr>
          <w:p w14:paraId="4E1FA420" w14:textId="0FA7B37C" w:rsidR="16898CFF" w:rsidRDefault="16898CFF" w:rsidP="5A2708FE">
            <w:pPr>
              <w:jc w:val="center"/>
              <w:rPr>
                <w:rFonts w:ascii="Times New Roman" w:eastAsia="Times New Roman" w:hAnsi="Times New Roman" w:cs="Times New Roman"/>
              </w:rPr>
            </w:pPr>
            <w:r w:rsidRPr="5A2708FE">
              <w:rPr>
                <w:rFonts w:ascii="Times New Roman" w:eastAsia="Times New Roman" w:hAnsi="Times New Roman" w:cs="Times New Roman"/>
              </w:rPr>
              <w:t xml:space="preserve">2 </w:t>
            </w:r>
            <w:proofErr w:type="spellStart"/>
            <w:r w:rsidRPr="5A2708FE">
              <w:rPr>
                <w:rFonts w:ascii="Times New Roman" w:eastAsia="Times New Roman" w:hAnsi="Times New Roman" w:cs="Times New Roman"/>
              </w:rPr>
              <w:t>hr</w:t>
            </w:r>
            <w:proofErr w:type="spellEnd"/>
            <w:r w:rsidRPr="5A2708FE">
              <w:rPr>
                <w:rFonts w:ascii="Times New Roman" w:eastAsia="Times New Roman" w:hAnsi="Times New Roman" w:cs="Times New Roman"/>
              </w:rPr>
              <w:t xml:space="preserve"> 15m</w:t>
            </w:r>
          </w:p>
        </w:tc>
        <w:tc>
          <w:tcPr>
            <w:tcW w:w="1575" w:type="dxa"/>
          </w:tcPr>
          <w:p w14:paraId="0CA07E80" w14:textId="034EEBFA" w:rsidR="5A2708FE" w:rsidRDefault="5A2708FE" w:rsidP="5A2708FE">
            <w:pPr>
              <w:jc w:val="center"/>
              <w:rPr>
                <w:rFonts w:ascii="Times New Roman" w:eastAsia="Times New Roman" w:hAnsi="Times New Roman" w:cs="Times New Roman"/>
              </w:rPr>
            </w:pPr>
            <w:r w:rsidRPr="5A2708FE">
              <w:rPr>
                <w:rFonts w:ascii="Times New Roman" w:eastAsia="Times New Roman" w:hAnsi="Times New Roman" w:cs="Times New Roman"/>
              </w:rPr>
              <w:t>$169.00</w:t>
            </w:r>
          </w:p>
        </w:tc>
      </w:tr>
    </w:tbl>
    <w:p w14:paraId="67EF9000" w14:textId="158C6423" w:rsidR="5A2708FE" w:rsidRDefault="5A2708FE" w:rsidP="5A2708FE">
      <w:pPr>
        <w:spacing w:after="0" w:line="240" w:lineRule="auto"/>
        <w:rPr>
          <w:rFonts w:ascii="Times New Roman" w:eastAsia="Times New Roman" w:hAnsi="Times New Roman" w:cs="Times New Roman"/>
        </w:rPr>
      </w:pPr>
    </w:p>
    <w:p w14:paraId="14359A37" w14:textId="2668D79F" w:rsidR="5A2708FE" w:rsidRDefault="5A2708FE" w:rsidP="5A2708FE">
      <w:pPr>
        <w:spacing w:after="0" w:line="240" w:lineRule="auto"/>
        <w:rPr>
          <w:rFonts w:ascii="Times New Roman" w:eastAsia="Times New Roman" w:hAnsi="Times New Roman" w:cs="Times New Roman"/>
        </w:rPr>
      </w:pPr>
    </w:p>
    <w:p w14:paraId="03C1B47F" w14:textId="77777777" w:rsidR="005E679F" w:rsidRDefault="005E679F" w:rsidP="5A2708FE">
      <w:pPr>
        <w:spacing w:after="0" w:line="240" w:lineRule="auto"/>
        <w:rPr>
          <w:rFonts w:ascii="Times New Roman" w:eastAsia="Times New Roman" w:hAnsi="Times New Roman" w:cs="Times New Roman"/>
        </w:rPr>
      </w:pPr>
    </w:p>
    <w:p w14:paraId="6BBE0356" w14:textId="77777777" w:rsidR="005E679F" w:rsidRDefault="005E679F" w:rsidP="5A2708FE">
      <w:pPr>
        <w:spacing w:after="0" w:line="240" w:lineRule="auto"/>
        <w:rPr>
          <w:rFonts w:ascii="Times New Roman" w:eastAsia="Times New Roman" w:hAnsi="Times New Roman" w:cs="Times New Roman"/>
        </w:rPr>
      </w:pPr>
    </w:p>
    <w:p w14:paraId="64BF05DA" w14:textId="77777777" w:rsidR="005E679F" w:rsidRDefault="005E679F" w:rsidP="5A2708FE">
      <w:pPr>
        <w:spacing w:after="0" w:line="240" w:lineRule="auto"/>
        <w:rPr>
          <w:rFonts w:ascii="Times New Roman" w:eastAsia="Times New Roman" w:hAnsi="Times New Roman" w:cs="Times New Roman"/>
        </w:rPr>
      </w:pPr>
    </w:p>
    <w:p w14:paraId="1A62CD87" w14:textId="77777777" w:rsidR="005E679F" w:rsidRDefault="005E679F" w:rsidP="5A2708FE">
      <w:pPr>
        <w:spacing w:after="0" w:line="240" w:lineRule="auto"/>
        <w:rPr>
          <w:rFonts w:ascii="Times New Roman" w:eastAsia="Times New Roman" w:hAnsi="Times New Roman" w:cs="Times New Roman"/>
        </w:rPr>
      </w:pPr>
    </w:p>
    <w:p w14:paraId="76935CC2" w14:textId="77777777" w:rsidR="005E679F" w:rsidRDefault="005E679F" w:rsidP="5A2708FE">
      <w:pPr>
        <w:spacing w:after="0" w:line="240" w:lineRule="auto"/>
        <w:rPr>
          <w:rFonts w:ascii="Times New Roman" w:eastAsia="Times New Roman" w:hAnsi="Times New Roman" w:cs="Times New Roman"/>
        </w:rPr>
      </w:pPr>
    </w:p>
    <w:p w14:paraId="41B79F94" w14:textId="77777777" w:rsidR="005E679F" w:rsidRDefault="005E679F" w:rsidP="5A2708FE">
      <w:pPr>
        <w:spacing w:after="0" w:line="240" w:lineRule="auto"/>
        <w:rPr>
          <w:rFonts w:ascii="Times New Roman" w:eastAsia="Times New Roman" w:hAnsi="Times New Roman" w:cs="Times New Roman"/>
        </w:rPr>
      </w:pPr>
    </w:p>
    <w:p w14:paraId="72D5A0BB" w14:textId="77777777" w:rsidR="005E679F" w:rsidRDefault="005E679F" w:rsidP="5A2708FE">
      <w:pPr>
        <w:spacing w:after="0" w:line="240" w:lineRule="auto"/>
        <w:rPr>
          <w:rFonts w:ascii="Times New Roman" w:eastAsia="Times New Roman" w:hAnsi="Times New Roman" w:cs="Times New Roman"/>
        </w:rPr>
      </w:pPr>
    </w:p>
    <w:p w14:paraId="4E36DB3A" w14:textId="77777777" w:rsidR="005E679F" w:rsidRDefault="005E679F" w:rsidP="5A2708FE">
      <w:pPr>
        <w:spacing w:after="0" w:line="240" w:lineRule="auto"/>
        <w:rPr>
          <w:rFonts w:ascii="Times New Roman" w:eastAsia="Times New Roman" w:hAnsi="Times New Roman" w:cs="Times New Roman"/>
        </w:rPr>
      </w:pPr>
    </w:p>
    <w:p w14:paraId="71EC7510" w14:textId="77777777" w:rsidR="005E679F" w:rsidRDefault="005E679F" w:rsidP="5A2708FE">
      <w:pPr>
        <w:spacing w:after="0" w:line="240" w:lineRule="auto"/>
        <w:rPr>
          <w:rFonts w:ascii="Times New Roman" w:eastAsia="Times New Roman" w:hAnsi="Times New Roman" w:cs="Times New Roman"/>
        </w:rPr>
      </w:pPr>
    </w:p>
    <w:p w14:paraId="096AAF46" w14:textId="77777777" w:rsidR="005E679F" w:rsidRDefault="005E679F" w:rsidP="5A2708FE">
      <w:pPr>
        <w:spacing w:after="0" w:line="240" w:lineRule="auto"/>
        <w:rPr>
          <w:rFonts w:ascii="Times New Roman" w:eastAsia="Times New Roman" w:hAnsi="Times New Roman" w:cs="Times New Roman"/>
        </w:rPr>
      </w:pPr>
    </w:p>
    <w:p w14:paraId="2CB14A99" w14:textId="7DC55735" w:rsidR="5A2708FE" w:rsidRDefault="5A2708FE" w:rsidP="5A2708FE">
      <w:pPr>
        <w:spacing w:after="0" w:line="240" w:lineRule="auto"/>
        <w:rPr>
          <w:rFonts w:ascii="Times New Roman" w:eastAsia="Times New Roman" w:hAnsi="Times New Roman" w:cs="Times New Roman"/>
        </w:rPr>
      </w:pPr>
    </w:p>
    <w:p w14:paraId="305834F6" w14:textId="7AB51EA5" w:rsidR="5EA16A83" w:rsidRDefault="5EA16A83" w:rsidP="5A2708FE">
      <w:pPr>
        <w:spacing w:after="0" w:line="240" w:lineRule="auto"/>
        <w:jc w:val="center"/>
        <w:rPr>
          <w:rFonts w:ascii="Times New Roman" w:eastAsia="Times New Roman" w:hAnsi="Times New Roman" w:cs="Times New Roman"/>
        </w:rPr>
      </w:pPr>
      <w:r w:rsidRPr="5A2708FE">
        <w:rPr>
          <w:rFonts w:ascii="Times New Roman" w:eastAsia="Times New Roman" w:hAnsi="Times New Roman" w:cs="Times New Roman"/>
          <w:b/>
          <w:bCs/>
          <w:sz w:val="28"/>
          <w:szCs w:val="28"/>
        </w:rPr>
        <w:lastRenderedPageBreak/>
        <w:t xml:space="preserve">721 History (6–12) – </w:t>
      </w:r>
      <w:proofErr w:type="spellStart"/>
      <w:r w:rsidRPr="5A2708FE">
        <w:rPr>
          <w:rFonts w:ascii="Times New Roman" w:eastAsia="Times New Roman" w:hAnsi="Times New Roman" w:cs="Times New Roman"/>
          <w:b/>
          <w:bCs/>
          <w:sz w:val="28"/>
          <w:szCs w:val="28"/>
        </w:rPr>
        <w:t>Testlet</w:t>
      </w:r>
      <w:proofErr w:type="spellEnd"/>
      <w:r w:rsidRPr="5A2708FE">
        <w:rPr>
          <w:rFonts w:ascii="Times New Roman" w:eastAsia="Times New Roman" w:hAnsi="Times New Roman" w:cs="Times New Roman"/>
          <w:b/>
          <w:bCs/>
          <w:sz w:val="28"/>
          <w:szCs w:val="28"/>
        </w:rPr>
        <w:t xml:space="preserve"> Format</w:t>
      </w:r>
    </w:p>
    <w:p w14:paraId="687D5F77" w14:textId="0C5C6D66" w:rsidR="63CA4E39" w:rsidRDefault="63CA4E39" w:rsidP="5A2708FE">
      <w:pPr>
        <w:spacing w:after="0"/>
        <w:rPr>
          <w:rFonts w:ascii="Times New Roman" w:eastAsia="Times New Roman" w:hAnsi="Times New Roman" w:cs="Times New Roman"/>
        </w:rPr>
      </w:pPr>
      <w:r w:rsidRPr="5A2708FE">
        <w:rPr>
          <w:rFonts w:ascii="Times New Roman" w:eastAsia="Times New Roman" w:hAnsi="Times New Roman" w:cs="Times New Roman"/>
        </w:rPr>
        <w:t xml:space="preserve">This assessment consists of four </w:t>
      </w:r>
      <w:proofErr w:type="spellStart"/>
      <w:r w:rsidRPr="5A2708FE">
        <w:rPr>
          <w:rFonts w:ascii="Times New Roman" w:eastAsia="Times New Roman" w:hAnsi="Times New Roman" w:cs="Times New Roman"/>
        </w:rPr>
        <w:t>testlets</w:t>
      </w:r>
      <w:proofErr w:type="spellEnd"/>
      <w:r w:rsidRPr="5A2708FE">
        <w:rPr>
          <w:rFonts w:ascii="Times New Roman" w:eastAsia="Times New Roman" w:hAnsi="Times New Roman" w:cs="Times New Roman"/>
        </w:rPr>
        <w:t>.</w:t>
      </w:r>
    </w:p>
    <w:p w14:paraId="30198A0C" w14:textId="767FAC1B" w:rsidR="63CA4E39" w:rsidRDefault="63CA4E39" w:rsidP="5A2708FE">
      <w:pPr>
        <w:pStyle w:val="ListParagraph"/>
        <w:numPr>
          <w:ilvl w:val="0"/>
          <w:numId w:val="10"/>
        </w:numPr>
        <w:spacing w:after="0"/>
        <w:rPr>
          <w:rFonts w:ascii="Times New Roman" w:eastAsia="Times New Roman" w:hAnsi="Times New Roman" w:cs="Times New Roman"/>
        </w:rPr>
      </w:pPr>
      <w:r w:rsidRPr="5A2708FE">
        <w:rPr>
          <w:rFonts w:ascii="Times New Roman" w:eastAsia="Times New Roman" w:hAnsi="Times New Roman" w:cs="Times New Roman"/>
        </w:rPr>
        <w:t xml:space="preserve">In a single testing session, you may register to take any combination of </w:t>
      </w:r>
      <w:proofErr w:type="spellStart"/>
      <w:r w:rsidRPr="5A2708FE">
        <w:rPr>
          <w:rFonts w:ascii="Times New Roman" w:eastAsia="Times New Roman" w:hAnsi="Times New Roman" w:cs="Times New Roman"/>
        </w:rPr>
        <w:t>testlets</w:t>
      </w:r>
      <w:proofErr w:type="spellEnd"/>
      <w:r w:rsidRPr="5A2708FE">
        <w:rPr>
          <w:rFonts w:ascii="Times New Roman" w:eastAsia="Times New Roman" w:hAnsi="Times New Roman" w:cs="Times New Roman"/>
        </w:rPr>
        <w:t xml:space="preserve">, including all four </w:t>
      </w:r>
      <w:proofErr w:type="spellStart"/>
      <w:r w:rsidRPr="5A2708FE">
        <w:rPr>
          <w:rFonts w:ascii="Times New Roman" w:eastAsia="Times New Roman" w:hAnsi="Times New Roman" w:cs="Times New Roman"/>
        </w:rPr>
        <w:t>testlets</w:t>
      </w:r>
      <w:proofErr w:type="spellEnd"/>
      <w:r w:rsidRPr="5A2708FE">
        <w:rPr>
          <w:rFonts w:ascii="Times New Roman" w:eastAsia="Times New Roman" w:hAnsi="Times New Roman" w:cs="Times New Roman"/>
        </w:rPr>
        <w:t>.</w:t>
      </w:r>
    </w:p>
    <w:p w14:paraId="3A2EEACA" w14:textId="2D6E5B2C" w:rsidR="63CA4E39" w:rsidRDefault="63CA4E39" w:rsidP="5A2708FE">
      <w:pPr>
        <w:pStyle w:val="ListParagraph"/>
        <w:numPr>
          <w:ilvl w:val="0"/>
          <w:numId w:val="10"/>
        </w:numPr>
        <w:spacing w:after="0"/>
        <w:rPr>
          <w:rFonts w:ascii="Times New Roman" w:eastAsia="Times New Roman" w:hAnsi="Times New Roman" w:cs="Times New Roman"/>
        </w:rPr>
      </w:pPr>
      <w:r w:rsidRPr="5A2708FE">
        <w:rPr>
          <w:rFonts w:ascii="Times New Roman" w:eastAsia="Times New Roman" w:hAnsi="Times New Roman" w:cs="Times New Roman"/>
        </w:rPr>
        <w:t xml:space="preserve">To pass, you must achieve a cumulative score of at least 220 </w:t>
      </w:r>
      <w:proofErr w:type="gramStart"/>
      <w:r w:rsidRPr="5A2708FE">
        <w:rPr>
          <w:rFonts w:ascii="Times New Roman" w:eastAsia="Times New Roman" w:hAnsi="Times New Roman" w:cs="Times New Roman"/>
        </w:rPr>
        <w:t>and also</w:t>
      </w:r>
      <w:proofErr w:type="gramEnd"/>
      <w:r w:rsidRPr="5A2708FE">
        <w:rPr>
          <w:rFonts w:ascii="Times New Roman" w:eastAsia="Times New Roman" w:hAnsi="Times New Roman" w:cs="Times New Roman"/>
        </w:rPr>
        <w:t xml:space="preserve"> meet each </w:t>
      </w:r>
      <w:proofErr w:type="spellStart"/>
      <w:r w:rsidRPr="5A2708FE">
        <w:rPr>
          <w:rFonts w:ascii="Times New Roman" w:eastAsia="Times New Roman" w:hAnsi="Times New Roman" w:cs="Times New Roman"/>
        </w:rPr>
        <w:t>testlet's</w:t>
      </w:r>
      <w:proofErr w:type="spellEnd"/>
      <w:r w:rsidRPr="5A2708FE">
        <w:rPr>
          <w:rFonts w:ascii="Times New Roman" w:eastAsia="Times New Roman" w:hAnsi="Times New Roman" w:cs="Times New Roman"/>
        </w:rPr>
        <w:t xml:space="preserve"> floor (i.e., minimum required score).</w:t>
      </w:r>
    </w:p>
    <w:tbl>
      <w:tblPr>
        <w:tblStyle w:val="TableGrid"/>
        <w:tblW w:w="0" w:type="auto"/>
        <w:tblLayout w:type="fixed"/>
        <w:tblLook w:val="06A0" w:firstRow="1" w:lastRow="0" w:firstColumn="1" w:lastColumn="0" w:noHBand="1" w:noVBand="1"/>
      </w:tblPr>
      <w:tblGrid>
        <w:gridCol w:w="3919"/>
        <w:gridCol w:w="3206"/>
        <w:gridCol w:w="2100"/>
        <w:gridCol w:w="1575"/>
      </w:tblGrid>
      <w:tr w:rsidR="5A2708FE" w14:paraId="75868D10" w14:textId="77777777" w:rsidTr="5A2708FE">
        <w:trPr>
          <w:trHeight w:val="300"/>
        </w:trPr>
        <w:tc>
          <w:tcPr>
            <w:tcW w:w="3919" w:type="dxa"/>
          </w:tcPr>
          <w:p w14:paraId="7A75BA03" w14:textId="7C5ABCA5" w:rsidR="5A2708FE" w:rsidRDefault="5A2708FE" w:rsidP="5A2708FE">
            <w:pPr>
              <w:rPr>
                <w:rFonts w:ascii="Times New Roman" w:eastAsia="Times New Roman" w:hAnsi="Times New Roman" w:cs="Times New Roman"/>
                <w:b/>
                <w:bCs/>
              </w:rPr>
            </w:pPr>
            <w:proofErr w:type="spellStart"/>
            <w:r w:rsidRPr="5A2708FE">
              <w:rPr>
                <w:rFonts w:ascii="Times New Roman" w:eastAsia="Times New Roman" w:hAnsi="Times New Roman" w:cs="Times New Roman"/>
                <w:b/>
                <w:bCs/>
              </w:rPr>
              <w:t>Testlet</w:t>
            </w:r>
            <w:proofErr w:type="spellEnd"/>
          </w:p>
        </w:tc>
        <w:tc>
          <w:tcPr>
            <w:tcW w:w="3206" w:type="dxa"/>
          </w:tcPr>
          <w:p w14:paraId="58D7C450" w14:textId="79BCBBD3" w:rsidR="5A2708FE" w:rsidRDefault="5A2708FE" w:rsidP="5A2708FE">
            <w:pPr>
              <w:rPr>
                <w:rFonts w:ascii="Times New Roman" w:eastAsia="Times New Roman" w:hAnsi="Times New Roman" w:cs="Times New Roman"/>
                <w:b/>
                <w:bCs/>
              </w:rPr>
            </w:pPr>
            <w:r w:rsidRPr="5A2708FE">
              <w:rPr>
                <w:rFonts w:ascii="Times New Roman" w:eastAsia="Times New Roman" w:hAnsi="Times New Roman" w:cs="Times New Roman"/>
                <w:b/>
                <w:bCs/>
              </w:rPr>
              <w:t>Selected-Response Question</w:t>
            </w:r>
          </w:p>
        </w:tc>
        <w:tc>
          <w:tcPr>
            <w:tcW w:w="2100" w:type="dxa"/>
          </w:tcPr>
          <w:p w14:paraId="1A3F730C" w14:textId="59104EA2" w:rsidR="5A2708FE" w:rsidRDefault="5A2708FE" w:rsidP="5A2708FE">
            <w:pPr>
              <w:rPr>
                <w:rFonts w:ascii="Times New Roman" w:eastAsia="Times New Roman" w:hAnsi="Times New Roman" w:cs="Times New Roman"/>
                <w:b/>
                <w:bCs/>
              </w:rPr>
            </w:pPr>
            <w:r w:rsidRPr="5A2708FE">
              <w:rPr>
                <w:rFonts w:ascii="Times New Roman" w:eastAsia="Times New Roman" w:hAnsi="Times New Roman" w:cs="Times New Roman"/>
                <w:b/>
                <w:bCs/>
              </w:rPr>
              <w:t>Time</w:t>
            </w:r>
          </w:p>
        </w:tc>
        <w:tc>
          <w:tcPr>
            <w:tcW w:w="1575" w:type="dxa"/>
          </w:tcPr>
          <w:p w14:paraId="64179F64" w14:textId="602B6E10" w:rsidR="5A2708FE" w:rsidRDefault="5A2708FE" w:rsidP="5A2708FE">
            <w:pPr>
              <w:rPr>
                <w:rFonts w:ascii="Times New Roman" w:eastAsia="Times New Roman" w:hAnsi="Times New Roman" w:cs="Times New Roman"/>
                <w:b/>
                <w:bCs/>
              </w:rPr>
            </w:pPr>
            <w:r w:rsidRPr="5A2708FE">
              <w:rPr>
                <w:rFonts w:ascii="Times New Roman" w:eastAsia="Times New Roman" w:hAnsi="Times New Roman" w:cs="Times New Roman"/>
                <w:b/>
                <w:bCs/>
              </w:rPr>
              <w:t>Fee</w:t>
            </w:r>
          </w:p>
        </w:tc>
      </w:tr>
      <w:tr w:rsidR="5A2708FE" w14:paraId="23C590DC" w14:textId="77777777" w:rsidTr="5A2708FE">
        <w:trPr>
          <w:trHeight w:val="300"/>
        </w:trPr>
        <w:tc>
          <w:tcPr>
            <w:tcW w:w="3919" w:type="dxa"/>
          </w:tcPr>
          <w:p w14:paraId="71813C24" w14:textId="48864251" w:rsidR="1D665914" w:rsidRDefault="1D665914" w:rsidP="5A2708FE">
            <w:r w:rsidRPr="5A2708FE">
              <w:rPr>
                <w:rFonts w:ascii="Times New Roman" w:eastAsia="Times New Roman" w:hAnsi="Times New Roman" w:cs="Times New Roman"/>
              </w:rPr>
              <w:t>242 United States History to 1877</w:t>
            </w:r>
          </w:p>
        </w:tc>
        <w:tc>
          <w:tcPr>
            <w:tcW w:w="3206" w:type="dxa"/>
          </w:tcPr>
          <w:p w14:paraId="642FCA75" w14:textId="5BA04C9F" w:rsidR="5A2708FE" w:rsidRDefault="5A2708FE" w:rsidP="5A2708FE">
            <w:pPr>
              <w:jc w:val="center"/>
              <w:rPr>
                <w:rFonts w:ascii="Times New Roman" w:eastAsia="Times New Roman" w:hAnsi="Times New Roman" w:cs="Times New Roman"/>
              </w:rPr>
            </w:pPr>
            <w:r w:rsidRPr="5A2708FE">
              <w:rPr>
                <w:rFonts w:ascii="Times New Roman" w:eastAsia="Times New Roman" w:hAnsi="Times New Roman" w:cs="Times New Roman"/>
              </w:rPr>
              <w:t>2</w:t>
            </w:r>
            <w:r w:rsidR="23A50B5A" w:rsidRPr="5A2708FE">
              <w:rPr>
                <w:rFonts w:ascii="Times New Roman" w:eastAsia="Times New Roman" w:hAnsi="Times New Roman" w:cs="Times New Roman"/>
              </w:rPr>
              <w:t>5</w:t>
            </w:r>
          </w:p>
        </w:tc>
        <w:tc>
          <w:tcPr>
            <w:tcW w:w="2100" w:type="dxa"/>
          </w:tcPr>
          <w:p w14:paraId="471A997D" w14:textId="1411B3D5" w:rsidR="605EDD63" w:rsidRDefault="605EDD63" w:rsidP="5A2708FE">
            <w:pPr>
              <w:jc w:val="center"/>
              <w:rPr>
                <w:rFonts w:ascii="Times New Roman" w:eastAsia="Times New Roman" w:hAnsi="Times New Roman" w:cs="Times New Roman"/>
              </w:rPr>
            </w:pPr>
            <w:r w:rsidRPr="5A2708FE">
              <w:rPr>
                <w:rFonts w:ascii="Times New Roman" w:eastAsia="Times New Roman" w:hAnsi="Times New Roman" w:cs="Times New Roman"/>
              </w:rPr>
              <w:t>30</w:t>
            </w:r>
            <w:r w:rsidR="5A2708FE" w:rsidRPr="5A2708FE">
              <w:rPr>
                <w:rFonts w:ascii="Times New Roman" w:eastAsia="Times New Roman" w:hAnsi="Times New Roman" w:cs="Times New Roman"/>
              </w:rPr>
              <w:t xml:space="preserve"> min</w:t>
            </w:r>
          </w:p>
        </w:tc>
        <w:tc>
          <w:tcPr>
            <w:tcW w:w="1575" w:type="dxa"/>
          </w:tcPr>
          <w:p w14:paraId="1646FEED" w14:textId="03471558" w:rsidR="5A2708FE" w:rsidRDefault="5A2708FE" w:rsidP="5A2708FE">
            <w:pPr>
              <w:jc w:val="center"/>
              <w:rPr>
                <w:rFonts w:ascii="Times New Roman" w:eastAsia="Times New Roman" w:hAnsi="Times New Roman" w:cs="Times New Roman"/>
              </w:rPr>
            </w:pPr>
            <w:r w:rsidRPr="5A2708FE">
              <w:rPr>
                <w:rFonts w:ascii="Times New Roman" w:eastAsia="Times New Roman" w:hAnsi="Times New Roman" w:cs="Times New Roman"/>
              </w:rPr>
              <w:t>$42.50</w:t>
            </w:r>
          </w:p>
        </w:tc>
      </w:tr>
      <w:tr w:rsidR="5A2708FE" w14:paraId="1BD0A51D" w14:textId="77777777" w:rsidTr="5A2708FE">
        <w:trPr>
          <w:trHeight w:val="300"/>
        </w:trPr>
        <w:tc>
          <w:tcPr>
            <w:tcW w:w="3919" w:type="dxa"/>
          </w:tcPr>
          <w:p w14:paraId="0F882EB7" w14:textId="1211211C" w:rsidR="69858D4E" w:rsidRDefault="69858D4E" w:rsidP="5A2708FE">
            <w:r w:rsidRPr="5A2708FE">
              <w:rPr>
                <w:rFonts w:ascii="Times New Roman" w:eastAsia="Times New Roman" w:hAnsi="Times New Roman" w:cs="Times New Roman"/>
              </w:rPr>
              <w:t>243 United States History from 1877 to the Present</w:t>
            </w:r>
          </w:p>
        </w:tc>
        <w:tc>
          <w:tcPr>
            <w:tcW w:w="3206" w:type="dxa"/>
          </w:tcPr>
          <w:p w14:paraId="3C6FFC85" w14:textId="09A1F51D" w:rsidR="68FDC40C" w:rsidRDefault="68FDC40C" w:rsidP="5A2708FE">
            <w:pPr>
              <w:jc w:val="center"/>
              <w:rPr>
                <w:rFonts w:ascii="Times New Roman" w:eastAsia="Times New Roman" w:hAnsi="Times New Roman" w:cs="Times New Roman"/>
              </w:rPr>
            </w:pPr>
            <w:r w:rsidRPr="5A2708FE">
              <w:rPr>
                <w:rFonts w:ascii="Times New Roman" w:eastAsia="Times New Roman" w:hAnsi="Times New Roman" w:cs="Times New Roman"/>
              </w:rPr>
              <w:t>25</w:t>
            </w:r>
          </w:p>
        </w:tc>
        <w:tc>
          <w:tcPr>
            <w:tcW w:w="2100" w:type="dxa"/>
          </w:tcPr>
          <w:p w14:paraId="30EF8B3E" w14:textId="461B0B9D" w:rsidR="11A93554" w:rsidRDefault="11A93554" w:rsidP="5A2708FE">
            <w:pPr>
              <w:jc w:val="center"/>
              <w:rPr>
                <w:rFonts w:ascii="Times New Roman" w:eastAsia="Times New Roman" w:hAnsi="Times New Roman" w:cs="Times New Roman"/>
              </w:rPr>
            </w:pPr>
            <w:r w:rsidRPr="5A2708FE">
              <w:rPr>
                <w:rFonts w:ascii="Times New Roman" w:eastAsia="Times New Roman" w:hAnsi="Times New Roman" w:cs="Times New Roman"/>
              </w:rPr>
              <w:t>3</w:t>
            </w:r>
            <w:r w:rsidR="5A2708FE" w:rsidRPr="5A2708FE">
              <w:rPr>
                <w:rFonts w:ascii="Times New Roman" w:eastAsia="Times New Roman" w:hAnsi="Times New Roman" w:cs="Times New Roman"/>
              </w:rPr>
              <w:t>0 min</w:t>
            </w:r>
          </w:p>
        </w:tc>
        <w:tc>
          <w:tcPr>
            <w:tcW w:w="1575" w:type="dxa"/>
          </w:tcPr>
          <w:p w14:paraId="748AD22B" w14:textId="08C04E78" w:rsidR="5A2708FE" w:rsidRDefault="5A2708FE" w:rsidP="5A2708FE">
            <w:pPr>
              <w:jc w:val="center"/>
              <w:rPr>
                <w:rFonts w:ascii="Times New Roman" w:eastAsia="Times New Roman" w:hAnsi="Times New Roman" w:cs="Times New Roman"/>
              </w:rPr>
            </w:pPr>
            <w:r w:rsidRPr="5A2708FE">
              <w:rPr>
                <w:rFonts w:ascii="Times New Roman" w:eastAsia="Times New Roman" w:hAnsi="Times New Roman" w:cs="Times New Roman"/>
              </w:rPr>
              <w:t>$42.50</w:t>
            </w:r>
          </w:p>
        </w:tc>
      </w:tr>
      <w:tr w:rsidR="5A2708FE" w14:paraId="3FB9EBCB" w14:textId="77777777" w:rsidTr="5A2708FE">
        <w:trPr>
          <w:trHeight w:val="300"/>
        </w:trPr>
        <w:tc>
          <w:tcPr>
            <w:tcW w:w="3919" w:type="dxa"/>
          </w:tcPr>
          <w:p w14:paraId="36D869C1" w14:textId="20B8F7C7" w:rsidR="7B0316DB" w:rsidRDefault="7B0316DB" w:rsidP="5A2708FE">
            <w:pPr>
              <w:rPr>
                <w:rFonts w:ascii="Times New Roman" w:eastAsia="Times New Roman" w:hAnsi="Times New Roman" w:cs="Times New Roman"/>
              </w:rPr>
            </w:pPr>
            <w:r w:rsidRPr="5A2708FE">
              <w:rPr>
                <w:rFonts w:ascii="Times New Roman" w:eastAsia="Times New Roman" w:hAnsi="Times New Roman" w:cs="Times New Roman"/>
              </w:rPr>
              <w:t xml:space="preserve">244 World History to 1750 </w:t>
            </w:r>
          </w:p>
        </w:tc>
        <w:tc>
          <w:tcPr>
            <w:tcW w:w="3206" w:type="dxa"/>
          </w:tcPr>
          <w:p w14:paraId="54C2FAE6" w14:textId="5040D7C2" w:rsidR="67760C59" w:rsidRDefault="67760C59" w:rsidP="5A2708FE">
            <w:pPr>
              <w:jc w:val="center"/>
              <w:rPr>
                <w:rFonts w:ascii="Times New Roman" w:eastAsia="Times New Roman" w:hAnsi="Times New Roman" w:cs="Times New Roman"/>
              </w:rPr>
            </w:pPr>
            <w:r w:rsidRPr="5A2708FE">
              <w:rPr>
                <w:rFonts w:ascii="Times New Roman" w:eastAsia="Times New Roman" w:hAnsi="Times New Roman" w:cs="Times New Roman"/>
              </w:rPr>
              <w:t>25</w:t>
            </w:r>
          </w:p>
        </w:tc>
        <w:tc>
          <w:tcPr>
            <w:tcW w:w="2100" w:type="dxa"/>
          </w:tcPr>
          <w:p w14:paraId="100E9E52" w14:textId="65C5DCBC" w:rsidR="13D1E54B" w:rsidRDefault="13D1E54B" w:rsidP="5A2708FE">
            <w:pPr>
              <w:jc w:val="center"/>
              <w:rPr>
                <w:rFonts w:ascii="Times New Roman" w:eastAsia="Times New Roman" w:hAnsi="Times New Roman" w:cs="Times New Roman"/>
              </w:rPr>
            </w:pPr>
            <w:r w:rsidRPr="5A2708FE">
              <w:rPr>
                <w:rFonts w:ascii="Times New Roman" w:eastAsia="Times New Roman" w:hAnsi="Times New Roman" w:cs="Times New Roman"/>
              </w:rPr>
              <w:t>3</w:t>
            </w:r>
            <w:r w:rsidR="5A2708FE" w:rsidRPr="5A2708FE">
              <w:rPr>
                <w:rFonts w:ascii="Times New Roman" w:eastAsia="Times New Roman" w:hAnsi="Times New Roman" w:cs="Times New Roman"/>
              </w:rPr>
              <w:t>0 min</w:t>
            </w:r>
          </w:p>
        </w:tc>
        <w:tc>
          <w:tcPr>
            <w:tcW w:w="1575" w:type="dxa"/>
          </w:tcPr>
          <w:p w14:paraId="37AB4961" w14:textId="71C36E4F" w:rsidR="5A2708FE" w:rsidRDefault="5A2708FE" w:rsidP="5A2708FE">
            <w:pPr>
              <w:jc w:val="center"/>
              <w:rPr>
                <w:rFonts w:ascii="Times New Roman" w:eastAsia="Times New Roman" w:hAnsi="Times New Roman" w:cs="Times New Roman"/>
              </w:rPr>
            </w:pPr>
            <w:r w:rsidRPr="5A2708FE">
              <w:rPr>
                <w:rFonts w:ascii="Times New Roman" w:eastAsia="Times New Roman" w:hAnsi="Times New Roman" w:cs="Times New Roman"/>
              </w:rPr>
              <w:t>$42.50</w:t>
            </w:r>
          </w:p>
        </w:tc>
      </w:tr>
      <w:tr w:rsidR="5A2708FE" w14:paraId="3B8B2E29" w14:textId="77777777" w:rsidTr="5A2708FE">
        <w:trPr>
          <w:trHeight w:val="300"/>
        </w:trPr>
        <w:tc>
          <w:tcPr>
            <w:tcW w:w="3919" w:type="dxa"/>
          </w:tcPr>
          <w:p w14:paraId="12A9B6C3" w14:textId="38B1EB9B" w:rsidR="21BBDE88" w:rsidRDefault="21BBDE88" w:rsidP="5A2708FE">
            <w:r w:rsidRPr="5A2708FE">
              <w:rPr>
                <w:rFonts w:ascii="Times New Roman" w:eastAsia="Times New Roman" w:hAnsi="Times New Roman" w:cs="Times New Roman"/>
              </w:rPr>
              <w:t>245 World History from 1750 to the Present</w:t>
            </w:r>
          </w:p>
        </w:tc>
        <w:tc>
          <w:tcPr>
            <w:tcW w:w="3206" w:type="dxa"/>
          </w:tcPr>
          <w:p w14:paraId="0FAF0F75" w14:textId="1A58877F" w:rsidR="29C799BC" w:rsidRDefault="29C799BC" w:rsidP="5A2708FE">
            <w:pPr>
              <w:jc w:val="center"/>
              <w:rPr>
                <w:rFonts w:ascii="Times New Roman" w:eastAsia="Times New Roman" w:hAnsi="Times New Roman" w:cs="Times New Roman"/>
              </w:rPr>
            </w:pPr>
            <w:r w:rsidRPr="5A2708FE">
              <w:rPr>
                <w:rFonts w:ascii="Times New Roman" w:eastAsia="Times New Roman" w:hAnsi="Times New Roman" w:cs="Times New Roman"/>
              </w:rPr>
              <w:t>25</w:t>
            </w:r>
          </w:p>
        </w:tc>
        <w:tc>
          <w:tcPr>
            <w:tcW w:w="2100" w:type="dxa"/>
          </w:tcPr>
          <w:p w14:paraId="37256EFE" w14:textId="74DF540D" w:rsidR="332ED129" w:rsidRDefault="332ED129" w:rsidP="5A2708FE">
            <w:pPr>
              <w:jc w:val="center"/>
              <w:rPr>
                <w:rFonts w:ascii="Times New Roman" w:eastAsia="Times New Roman" w:hAnsi="Times New Roman" w:cs="Times New Roman"/>
              </w:rPr>
            </w:pPr>
            <w:r w:rsidRPr="5A2708FE">
              <w:rPr>
                <w:rFonts w:ascii="Times New Roman" w:eastAsia="Times New Roman" w:hAnsi="Times New Roman" w:cs="Times New Roman"/>
              </w:rPr>
              <w:t>3</w:t>
            </w:r>
            <w:r w:rsidR="653C032D" w:rsidRPr="5A2708FE">
              <w:rPr>
                <w:rFonts w:ascii="Times New Roman" w:eastAsia="Times New Roman" w:hAnsi="Times New Roman" w:cs="Times New Roman"/>
              </w:rPr>
              <w:t>0</w:t>
            </w:r>
            <w:r w:rsidR="5A2708FE" w:rsidRPr="5A2708FE">
              <w:rPr>
                <w:rFonts w:ascii="Times New Roman" w:eastAsia="Times New Roman" w:hAnsi="Times New Roman" w:cs="Times New Roman"/>
              </w:rPr>
              <w:t xml:space="preserve"> min</w:t>
            </w:r>
          </w:p>
        </w:tc>
        <w:tc>
          <w:tcPr>
            <w:tcW w:w="1575" w:type="dxa"/>
          </w:tcPr>
          <w:p w14:paraId="07B59C15" w14:textId="47B3C4B1" w:rsidR="5A2708FE" w:rsidRDefault="5A2708FE" w:rsidP="5A2708FE">
            <w:pPr>
              <w:jc w:val="center"/>
              <w:rPr>
                <w:rFonts w:ascii="Times New Roman" w:eastAsia="Times New Roman" w:hAnsi="Times New Roman" w:cs="Times New Roman"/>
              </w:rPr>
            </w:pPr>
            <w:r w:rsidRPr="5A2708FE">
              <w:rPr>
                <w:rFonts w:ascii="Times New Roman" w:eastAsia="Times New Roman" w:hAnsi="Times New Roman" w:cs="Times New Roman"/>
              </w:rPr>
              <w:t>$42.50</w:t>
            </w:r>
          </w:p>
        </w:tc>
      </w:tr>
      <w:tr w:rsidR="5A2708FE" w14:paraId="215BFA30" w14:textId="77777777" w:rsidTr="5A2708FE">
        <w:trPr>
          <w:trHeight w:val="300"/>
        </w:trPr>
        <w:tc>
          <w:tcPr>
            <w:tcW w:w="3919" w:type="dxa"/>
          </w:tcPr>
          <w:p w14:paraId="41EE422E" w14:textId="697A4B23" w:rsidR="5A2708FE" w:rsidRDefault="5A2708FE" w:rsidP="5A2708FE">
            <w:pPr>
              <w:rPr>
                <w:rFonts w:ascii="Times New Roman" w:eastAsia="Times New Roman" w:hAnsi="Times New Roman" w:cs="Times New Roman"/>
              </w:rPr>
            </w:pPr>
            <w:r w:rsidRPr="5A2708FE">
              <w:rPr>
                <w:rFonts w:ascii="Times New Roman" w:eastAsia="Times New Roman" w:hAnsi="Times New Roman" w:cs="Times New Roman"/>
              </w:rPr>
              <w:t xml:space="preserve">All 4 </w:t>
            </w:r>
            <w:proofErr w:type="spellStart"/>
            <w:r w:rsidRPr="5A2708FE">
              <w:rPr>
                <w:rFonts w:ascii="Times New Roman" w:eastAsia="Times New Roman" w:hAnsi="Times New Roman" w:cs="Times New Roman"/>
              </w:rPr>
              <w:t>testlets</w:t>
            </w:r>
            <w:proofErr w:type="spellEnd"/>
            <w:r w:rsidRPr="5A2708FE">
              <w:rPr>
                <w:rFonts w:ascii="Times New Roman" w:eastAsia="Times New Roman" w:hAnsi="Times New Roman" w:cs="Times New Roman"/>
              </w:rPr>
              <w:t xml:space="preserve"> in one appointment </w:t>
            </w:r>
          </w:p>
        </w:tc>
        <w:tc>
          <w:tcPr>
            <w:tcW w:w="3206" w:type="dxa"/>
          </w:tcPr>
          <w:p w14:paraId="57078DC3" w14:textId="3375147C" w:rsidR="5A2708FE" w:rsidRDefault="5A2708FE" w:rsidP="5A2708FE">
            <w:pPr>
              <w:jc w:val="center"/>
              <w:rPr>
                <w:rFonts w:ascii="Times New Roman" w:eastAsia="Times New Roman" w:hAnsi="Times New Roman" w:cs="Times New Roman"/>
              </w:rPr>
            </w:pPr>
            <w:r w:rsidRPr="5A2708FE">
              <w:rPr>
                <w:rFonts w:ascii="Times New Roman" w:eastAsia="Times New Roman" w:hAnsi="Times New Roman" w:cs="Times New Roman"/>
              </w:rPr>
              <w:t>100</w:t>
            </w:r>
          </w:p>
        </w:tc>
        <w:tc>
          <w:tcPr>
            <w:tcW w:w="2100" w:type="dxa"/>
          </w:tcPr>
          <w:p w14:paraId="461B4EEA" w14:textId="519BBFB2" w:rsidR="536B912F" w:rsidRDefault="536B912F" w:rsidP="5A2708FE">
            <w:pPr>
              <w:jc w:val="center"/>
              <w:rPr>
                <w:rFonts w:ascii="Times New Roman" w:eastAsia="Times New Roman" w:hAnsi="Times New Roman" w:cs="Times New Roman"/>
              </w:rPr>
            </w:pPr>
            <w:r w:rsidRPr="5A2708FE">
              <w:rPr>
                <w:rFonts w:ascii="Times New Roman" w:eastAsia="Times New Roman" w:hAnsi="Times New Roman" w:cs="Times New Roman"/>
              </w:rPr>
              <w:t>2</w:t>
            </w:r>
            <w:r w:rsidR="5A2708FE" w:rsidRPr="5A2708FE">
              <w:rPr>
                <w:rFonts w:ascii="Times New Roman" w:eastAsia="Times New Roman" w:hAnsi="Times New Roman" w:cs="Times New Roman"/>
              </w:rPr>
              <w:t xml:space="preserve"> </w:t>
            </w:r>
            <w:r w:rsidR="1AF11C86" w:rsidRPr="5A2708FE">
              <w:rPr>
                <w:rFonts w:ascii="Times New Roman" w:eastAsia="Times New Roman" w:hAnsi="Times New Roman" w:cs="Times New Roman"/>
              </w:rPr>
              <w:t>hours</w:t>
            </w:r>
          </w:p>
        </w:tc>
        <w:tc>
          <w:tcPr>
            <w:tcW w:w="1575" w:type="dxa"/>
          </w:tcPr>
          <w:p w14:paraId="2DD0842B" w14:textId="0025E57F" w:rsidR="5A2708FE" w:rsidRDefault="5A2708FE" w:rsidP="5A2708FE">
            <w:pPr>
              <w:jc w:val="center"/>
              <w:rPr>
                <w:rFonts w:ascii="Times New Roman" w:eastAsia="Times New Roman" w:hAnsi="Times New Roman" w:cs="Times New Roman"/>
              </w:rPr>
            </w:pPr>
            <w:r w:rsidRPr="5A2708FE">
              <w:rPr>
                <w:rFonts w:ascii="Times New Roman" w:eastAsia="Times New Roman" w:hAnsi="Times New Roman" w:cs="Times New Roman"/>
              </w:rPr>
              <w:t>$169.00</w:t>
            </w:r>
          </w:p>
        </w:tc>
      </w:tr>
    </w:tbl>
    <w:p w14:paraId="2D1104FE" w14:textId="6E528C35" w:rsidR="5A2708FE" w:rsidRDefault="5A2708FE" w:rsidP="005E679F">
      <w:pPr>
        <w:spacing w:after="0" w:line="240" w:lineRule="auto"/>
        <w:rPr>
          <w:rFonts w:ascii="Times New Roman" w:eastAsia="Times New Roman" w:hAnsi="Times New Roman" w:cs="Times New Roman"/>
          <w:b/>
          <w:bCs/>
          <w:sz w:val="28"/>
          <w:szCs w:val="28"/>
        </w:rPr>
      </w:pPr>
    </w:p>
    <w:p w14:paraId="0AD7EB69" w14:textId="015E55A6" w:rsidR="5A2708FE" w:rsidRDefault="5A2708FE" w:rsidP="005E679F">
      <w:pPr>
        <w:spacing w:after="0" w:line="240" w:lineRule="auto"/>
        <w:rPr>
          <w:rFonts w:ascii="Times New Roman" w:eastAsia="Times New Roman" w:hAnsi="Times New Roman" w:cs="Times New Roman"/>
          <w:b/>
          <w:bCs/>
          <w:sz w:val="28"/>
          <w:szCs w:val="28"/>
        </w:rPr>
      </w:pPr>
    </w:p>
    <w:p w14:paraId="25327658" w14:textId="583179F0" w:rsidR="5A2708FE" w:rsidRDefault="5A2708FE" w:rsidP="005E679F">
      <w:pPr>
        <w:spacing w:after="0" w:line="240" w:lineRule="auto"/>
        <w:rPr>
          <w:rFonts w:ascii="Times New Roman" w:eastAsia="Times New Roman" w:hAnsi="Times New Roman" w:cs="Times New Roman"/>
          <w:b/>
          <w:bCs/>
          <w:sz w:val="28"/>
          <w:szCs w:val="28"/>
        </w:rPr>
      </w:pPr>
    </w:p>
    <w:p w14:paraId="44B7DCC9" w14:textId="5E50BA20" w:rsidR="5A2708FE" w:rsidRDefault="5A2708FE" w:rsidP="5A2708FE">
      <w:pPr>
        <w:spacing w:after="0" w:line="240" w:lineRule="auto"/>
        <w:jc w:val="center"/>
        <w:rPr>
          <w:rFonts w:ascii="Times New Roman" w:eastAsia="Times New Roman" w:hAnsi="Times New Roman" w:cs="Times New Roman"/>
          <w:b/>
          <w:bCs/>
          <w:sz w:val="28"/>
          <w:szCs w:val="28"/>
        </w:rPr>
      </w:pPr>
    </w:p>
    <w:p w14:paraId="41996109" w14:textId="6121D4AF" w:rsidR="5A2708FE" w:rsidRDefault="5A2708FE" w:rsidP="5A2708FE">
      <w:pPr>
        <w:spacing w:after="0" w:line="240" w:lineRule="auto"/>
        <w:jc w:val="center"/>
        <w:rPr>
          <w:rFonts w:ascii="Times New Roman" w:eastAsia="Times New Roman" w:hAnsi="Times New Roman" w:cs="Times New Roman"/>
          <w:b/>
          <w:bCs/>
          <w:sz w:val="28"/>
          <w:szCs w:val="28"/>
        </w:rPr>
      </w:pPr>
    </w:p>
    <w:p w14:paraId="5C29EFF6" w14:textId="7237FD77" w:rsidR="5A2708FE" w:rsidRDefault="5A2708FE" w:rsidP="5A2708FE">
      <w:pPr>
        <w:spacing w:after="0" w:line="240" w:lineRule="auto"/>
        <w:jc w:val="center"/>
        <w:rPr>
          <w:rFonts w:ascii="Times New Roman" w:eastAsia="Times New Roman" w:hAnsi="Times New Roman" w:cs="Times New Roman"/>
          <w:b/>
          <w:bCs/>
          <w:sz w:val="28"/>
          <w:szCs w:val="28"/>
        </w:rPr>
      </w:pPr>
    </w:p>
    <w:p w14:paraId="50CEC965" w14:textId="7C5E128C" w:rsidR="50902544" w:rsidRDefault="50902544" w:rsidP="5A2708FE">
      <w:pPr>
        <w:spacing w:after="0" w:line="240" w:lineRule="auto"/>
        <w:jc w:val="center"/>
        <w:rPr>
          <w:rFonts w:ascii="Times New Roman" w:eastAsia="Times New Roman" w:hAnsi="Times New Roman" w:cs="Times New Roman"/>
          <w:b/>
          <w:bCs/>
          <w:sz w:val="28"/>
          <w:szCs w:val="28"/>
        </w:rPr>
      </w:pPr>
      <w:r w:rsidRPr="5A2708FE">
        <w:rPr>
          <w:rFonts w:ascii="Times New Roman" w:eastAsia="Times New Roman" w:hAnsi="Times New Roman" w:cs="Times New Roman"/>
          <w:b/>
          <w:bCs/>
          <w:sz w:val="28"/>
          <w:szCs w:val="28"/>
        </w:rPr>
        <w:t xml:space="preserve">711 Mathematics (6–12) – </w:t>
      </w:r>
      <w:proofErr w:type="spellStart"/>
      <w:r w:rsidRPr="5A2708FE">
        <w:rPr>
          <w:rFonts w:ascii="Times New Roman" w:eastAsia="Times New Roman" w:hAnsi="Times New Roman" w:cs="Times New Roman"/>
          <w:b/>
          <w:bCs/>
          <w:sz w:val="28"/>
          <w:szCs w:val="28"/>
        </w:rPr>
        <w:t>Testlet</w:t>
      </w:r>
      <w:proofErr w:type="spellEnd"/>
      <w:r w:rsidRPr="5A2708FE">
        <w:rPr>
          <w:rFonts w:ascii="Times New Roman" w:eastAsia="Times New Roman" w:hAnsi="Times New Roman" w:cs="Times New Roman"/>
          <w:b/>
          <w:bCs/>
          <w:sz w:val="28"/>
          <w:szCs w:val="28"/>
        </w:rPr>
        <w:t xml:space="preserve"> Structure</w:t>
      </w:r>
    </w:p>
    <w:p w14:paraId="2D076A0A" w14:textId="04C2DDD4" w:rsidR="50902544" w:rsidRDefault="50902544" w:rsidP="5A2708FE">
      <w:pPr>
        <w:spacing w:after="0"/>
        <w:rPr>
          <w:rFonts w:ascii="Times New Roman" w:eastAsia="Times New Roman" w:hAnsi="Times New Roman" w:cs="Times New Roman"/>
        </w:rPr>
      </w:pPr>
      <w:r w:rsidRPr="5A2708FE">
        <w:rPr>
          <w:rFonts w:ascii="Times New Roman" w:eastAsia="Times New Roman" w:hAnsi="Times New Roman" w:cs="Times New Roman"/>
        </w:rPr>
        <w:t xml:space="preserve">This assessment consists of six </w:t>
      </w:r>
      <w:proofErr w:type="spellStart"/>
      <w:r w:rsidRPr="5A2708FE">
        <w:rPr>
          <w:rFonts w:ascii="Times New Roman" w:eastAsia="Times New Roman" w:hAnsi="Times New Roman" w:cs="Times New Roman"/>
        </w:rPr>
        <w:t>testlets</w:t>
      </w:r>
      <w:proofErr w:type="spellEnd"/>
      <w:r w:rsidRPr="5A2708FE">
        <w:rPr>
          <w:rFonts w:ascii="Times New Roman" w:eastAsia="Times New Roman" w:hAnsi="Times New Roman" w:cs="Times New Roman"/>
        </w:rPr>
        <w:t>.</w:t>
      </w:r>
    </w:p>
    <w:p w14:paraId="7A124D77" w14:textId="3911F163" w:rsidR="50902544" w:rsidRDefault="50902544" w:rsidP="5A2708FE">
      <w:pPr>
        <w:pStyle w:val="ListParagraph"/>
        <w:numPr>
          <w:ilvl w:val="0"/>
          <w:numId w:val="8"/>
        </w:numPr>
        <w:spacing w:after="0"/>
        <w:rPr>
          <w:rFonts w:ascii="Times New Roman" w:eastAsia="Times New Roman" w:hAnsi="Times New Roman" w:cs="Times New Roman"/>
        </w:rPr>
      </w:pPr>
      <w:r w:rsidRPr="5A2708FE">
        <w:rPr>
          <w:rFonts w:ascii="Times New Roman" w:eastAsia="Times New Roman" w:hAnsi="Times New Roman" w:cs="Times New Roman"/>
        </w:rPr>
        <w:t xml:space="preserve">In a single testing session, you may register to take any combination of </w:t>
      </w:r>
      <w:proofErr w:type="spellStart"/>
      <w:r w:rsidRPr="5A2708FE">
        <w:rPr>
          <w:rFonts w:ascii="Times New Roman" w:eastAsia="Times New Roman" w:hAnsi="Times New Roman" w:cs="Times New Roman"/>
        </w:rPr>
        <w:t>testlets</w:t>
      </w:r>
      <w:proofErr w:type="spellEnd"/>
      <w:r w:rsidRPr="5A2708FE">
        <w:rPr>
          <w:rFonts w:ascii="Times New Roman" w:eastAsia="Times New Roman" w:hAnsi="Times New Roman" w:cs="Times New Roman"/>
        </w:rPr>
        <w:t xml:space="preserve">, including all six </w:t>
      </w:r>
      <w:proofErr w:type="spellStart"/>
      <w:r w:rsidRPr="5A2708FE">
        <w:rPr>
          <w:rFonts w:ascii="Times New Roman" w:eastAsia="Times New Roman" w:hAnsi="Times New Roman" w:cs="Times New Roman"/>
        </w:rPr>
        <w:t>testlets</w:t>
      </w:r>
      <w:proofErr w:type="spellEnd"/>
      <w:r w:rsidRPr="5A2708FE">
        <w:rPr>
          <w:rFonts w:ascii="Times New Roman" w:eastAsia="Times New Roman" w:hAnsi="Times New Roman" w:cs="Times New Roman"/>
        </w:rPr>
        <w:t>.</w:t>
      </w:r>
    </w:p>
    <w:p w14:paraId="308CBC84" w14:textId="416C4E42" w:rsidR="50902544" w:rsidRDefault="50902544" w:rsidP="5A2708FE">
      <w:pPr>
        <w:pStyle w:val="ListParagraph"/>
        <w:numPr>
          <w:ilvl w:val="0"/>
          <w:numId w:val="8"/>
        </w:numPr>
        <w:spacing w:after="0"/>
        <w:rPr>
          <w:rFonts w:ascii="Times New Roman" w:eastAsia="Times New Roman" w:hAnsi="Times New Roman" w:cs="Times New Roman"/>
        </w:rPr>
      </w:pPr>
      <w:r w:rsidRPr="5A2708FE">
        <w:rPr>
          <w:rFonts w:ascii="Times New Roman" w:eastAsia="Times New Roman" w:hAnsi="Times New Roman" w:cs="Times New Roman"/>
        </w:rPr>
        <w:t xml:space="preserve">To pass, you must achieve a cumulative score of at least 220 </w:t>
      </w:r>
      <w:proofErr w:type="gramStart"/>
      <w:r w:rsidRPr="5A2708FE">
        <w:rPr>
          <w:rFonts w:ascii="Times New Roman" w:eastAsia="Times New Roman" w:hAnsi="Times New Roman" w:cs="Times New Roman"/>
        </w:rPr>
        <w:t>and also</w:t>
      </w:r>
      <w:proofErr w:type="gramEnd"/>
      <w:r w:rsidRPr="5A2708FE">
        <w:rPr>
          <w:rFonts w:ascii="Times New Roman" w:eastAsia="Times New Roman" w:hAnsi="Times New Roman" w:cs="Times New Roman"/>
        </w:rPr>
        <w:t xml:space="preserve"> meet each </w:t>
      </w:r>
      <w:proofErr w:type="spellStart"/>
      <w:r w:rsidRPr="5A2708FE">
        <w:rPr>
          <w:rFonts w:ascii="Times New Roman" w:eastAsia="Times New Roman" w:hAnsi="Times New Roman" w:cs="Times New Roman"/>
        </w:rPr>
        <w:t>testlet's</w:t>
      </w:r>
      <w:proofErr w:type="spellEnd"/>
      <w:r w:rsidRPr="5A2708FE">
        <w:rPr>
          <w:rFonts w:ascii="Times New Roman" w:eastAsia="Times New Roman" w:hAnsi="Times New Roman" w:cs="Times New Roman"/>
        </w:rPr>
        <w:t xml:space="preserve"> floor (i.e., minimum required score).</w:t>
      </w:r>
    </w:p>
    <w:tbl>
      <w:tblPr>
        <w:tblStyle w:val="TableGrid"/>
        <w:tblW w:w="0" w:type="auto"/>
        <w:tblLayout w:type="fixed"/>
        <w:tblLook w:val="06A0" w:firstRow="1" w:lastRow="0" w:firstColumn="1" w:lastColumn="0" w:noHBand="1" w:noVBand="1"/>
      </w:tblPr>
      <w:tblGrid>
        <w:gridCol w:w="3919"/>
        <w:gridCol w:w="3206"/>
        <w:gridCol w:w="2100"/>
        <w:gridCol w:w="1575"/>
      </w:tblGrid>
      <w:tr w:rsidR="5A2708FE" w14:paraId="617A27AA" w14:textId="77777777" w:rsidTr="5A2708FE">
        <w:trPr>
          <w:trHeight w:val="300"/>
        </w:trPr>
        <w:tc>
          <w:tcPr>
            <w:tcW w:w="3919" w:type="dxa"/>
          </w:tcPr>
          <w:p w14:paraId="2835EC11" w14:textId="7C5ABCA5" w:rsidR="5A2708FE" w:rsidRDefault="5A2708FE" w:rsidP="5A2708FE">
            <w:pPr>
              <w:rPr>
                <w:rFonts w:ascii="Times New Roman" w:eastAsia="Times New Roman" w:hAnsi="Times New Roman" w:cs="Times New Roman"/>
                <w:b/>
                <w:bCs/>
              </w:rPr>
            </w:pPr>
            <w:proofErr w:type="spellStart"/>
            <w:r w:rsidRPr="5A2708FE">
              <w:rPr>
                <w:rFonts w:ascii="Times New Roman" w:eastAsia="Times New Roman" w:hAnsi="Times New Roman" w:cs="Times New Roman"/>
                <w:b/>
                <w:bCs/>
              </w:rPr>
              <w:t>Testlet</w:t>
            </w:r>
            <w:proofErr w:type="spellEnd"/>
          </w:p>
        </w:tc>
        <w:tc>
          <w:tcPr>
            <w:tcW w:w="3206" w:type="dxa"/>
          </w:tcPr>
          <w:p w14:paraId="5393651B" w14:textId="79BCBBD3" w:rsidR="5A2708FE" w:rsidRDefault="5A2708FE" w:rsidP="5A2708FE">
            <w:pPr>
              <w:rPr>
                <w:rFonts w:ascii="Times New Roman" w:eastAsia="Times New Roman" w:hAnsi="Times New Roman" w:cs="Times New Roman"/>
                <w:b/>
                <w:bCs/>
              </w:rPr>
            </w:pPr>
            <w:r w:rsidRPr="5A2708FE">
              <w:rPr>
                <w:rFonts w:ascii="Times New Roman" w:eastAsia="Times New Roman" w:hAnsi="Times New Roman" w:cs="Times New Roman"/>
                <w:b/>
                <w:bCs/>
              </w:rPr>
              <w:t>Selected-Response Question</w:t>
            </w:r>
          </w:p>
        </w:tc>
        <w:tc>
          <w:tcPr>
            <w:tcW w:w="2100" w:type="dxa"/>
          </w:tcPr>
          <w:p w14:paraId="3CFD9EF3" w14:textId="59104EA2" w:rsidR="5A2708FE" w:rsidRDefault="5A2708FE" w:rsidP="5A2708FE">
            <w:pPr>
              <w:rPr>
                <w:rFonts w:ascii="Times New Roman" w:eastAsia="Times New Roman" w:hAnsi="Times New Roman" w:cs="Times New Roman"/>
                <w:b/>
                <w:bCs/>
              </w:rPr>
            </w:pPr>
            <w:r w:rsidRPr="5A2708FE">
              <w:rPr>
                <w:rFonts w:ascii="Times New Roman" w:eastAsia="Times New Roman" w:hAnsi="Times New Roman" w:cs="Times New Roman"/>
                <w:b/>
                <w:bCs/>
              </w:rPr>
              <w:t>Time</w:t>
            </w:r>
          </w:p>
        </w:tc>
        <w:tc>
          <w:tcPr>
            <w:tcW w:w="1575" w:type="dxa"/>
          </w:tcPr>
          <w:p w14:paraId="6E7B87A8" w14:textId="602B6E10" w:rsidR="5A2708FE" w:rsidRDefault="5A2708FE" w:rsidP="5A2708FE">
            <w:pPr>
              <w:rPr>
                <w:rFonts w:ascii="Times New Roman" w:eastAsia="Times New Roman" w:hAnsi="Times New Roman" w:cs="Times New Roman"/>
                <w:b/>
                <w:bCs/>
              </w:rPr>
            </w:pPr>
            <w:r w:rsidRPr="5A2708FE">
              <w:rPr>
                <w:rFonts w:ascii="Times New Roman" w:eastAsia="Times New Roman" w:hAnsi="Times New Roman" w:cs="Times New Roman"/>
                <w:b/>
                <w:bCs/>
              </w:rPr>
              <w:t>Fee</w:t>
            </w:r>
          </w:p>
        </w:tc>
      </w:tr>
      <w:tr w:rsidR="5A2708FE" w14:paraId="65253B34" w14:textId="77777777" w:rsidTr="5A2708FE">
        <w:trPr>
          <w:trHeight w:val="300"/>
        </w:trPr>
        <w:tc>
          <w:tcPr>
            <w:tcW w:w="3919" w:type="dxa"/>
          </w:tcPr>
          <w:p w14:paraId="12669B50" w14:textId="105542BC" w:rsidR="5A2708FE" w:rsidRDefault="5A2708FE" w:rsidP="5A2708FE">
            <w:r>
              <w:t>209 Mathematical Processes and Number Sense (6–12)</w:t>
            </w:r>
          </w:p>
        </w:tc>
        <w:tc>
          <w:tcPr>
            <w:tcW w:w="3206" w:type="dxa"/>
          </w:tcPr>
          <w:p w14:paraId="407F0280" w14:textId="7B5B09AA" w:rsidR="7F3FC438" w:rsidRDefault="7F3FC438" w:rsidP="5A2708FE">
            <w:pPr>
              <w:jc w:val="center"/>
            </w:pPr>
            <w:r>
              <w:t>20</w:t>
            </w:r>
          </w:p>
        </w:tc>
        <w:tc>
          <w:tcPr>
            <w:tcW w:w="2100" w:type="dxa"/>
          </w:tcPr>
          <w:p w14:paraId="6DE78354" w14:textId="0145B980" w:rsidR="5A2708FE" w:rsidRDefault="5A2708FE" w:rsidP="5A2708FE">
            <w:pPr>
              <w:jc w:val="center"/>
              <w:rPr>
                <w:rFonts w:ascii="Times New Roman" w:eastAsia="Times New Roman" w:hAnsi="Times New Roman" w:cs="Times New Roman"/>
              </w:rPr>
            </w:pPr>
            <w:r w:rsidRPr="5A2708FE">
              <w:rPr>
                <w:rFonts w:ascii="Times New Roman" w:eastAsia="Times New Roman" w:hAnsi="Times New Roman" w:cs="Times New Roman"/>
              </w:rPr>
              <w:t>45 min</w:t>
            </w:r>
          </w:p>
        </w:tc>
        <w:tc>
          <w:tcPr>
            <w:tcW w:w="1575" w:type="dxa"/>
          </w:tcPr>
          <w:p w14:paraId="259C51FD" w14:textId="45D03DE6" w:rsidR="5A2708FE" w:rsidRDefault="5A2708FE" w:rsidP="5A2708FE">
            <w:pPr>
              <w:jc w:val="center"/>
              <w:rPr>
                <w:rFonts w:ascii="Times New Roman" w:eastAsia="Times New Roman" w:hAnsi="Times New Roman" w:cs="Times New Roman"/>
              </w:rPr>
            </w:pPr>
            <w:r w:rsidRPr="5A2708FE">
              <w:rPr>
                <w:rFonts w:ascii="Times New Roman" w:eastAsia="Times New Roman" w:hAnsi="Times New Roman" w:cs="Times New Roman"/>
              </w:rPr>
              <w:t>$</w:t>
            </w:r>
            <w:r w:rsidR="599295AC" w:rsidRPr="5A2708FE">
              <w:rPr>
                <w:rFonts w:ascii="Times New Roman" w:eastAsia="Times New Roman" w:hAnsi="Times New Roman" w:cs="Times New Roman"/>
              </w:rPr>
              <w:t>25.50</w:t>
            </w:r>
          </w:p>
        </w:tc>
      </w:tr>
      <w:tr w:rsidR="5A2708FE" w14:paraId="22EABE88" w14:textId="77777777" w:rsidTr="5A2708FE">
        <w:trPr>
          <w:trHeight w:val="300"/>
        </w:trPr>
        <w:tc>
          <w:tcPr>
            <w:tcW w:w="3919" w:type="dxa"/>
          </w:tcPr>
          <w:p w14:paraId="79F2D257" w14:textId="392C47DE" w:rsidR="6FDC4564" w:rsidRDefault="6FDC4564" w:rsidP="5A2708FE">
            <w:r w:rsidRPr="5A2708FE">
              <w:rPr>
                <w:rFonts w:ascii="Times New Roman" w:eastAsia="Times New Roman" w:hAnsi="Times New Roman" w:cs="Times New Roman"/>
              </w:rPr>
              <w:t>210 Algebra and Functions (6–12)</w:t>
            </w:r>
          </w:p>
        </w:tc>
        <w:tc>
          <w:tcPr>
            <w:tcW w:w="3206" w:type="dxa"/>
          </w:tcPr>
          <w:p w14:paraId="68A4552A" w14:textId="1DC040DE" w:rsidR="5A2708FE" w:rsidRDefault="5A2708FE" w:rsidP="5A2708FE">
            <w:pPr>
              <w:jc w:val="center"/>
              <w:rPr>
                <w:rFonts w:ascii="Times New Roman" w:eastAsia="Times New Roman" w:hAnsi="Times New Roman" w:cs="Times New Roman"/>
              </w:rPr>
            </w:pPr>
            <w:r w:rsidRPr="5A2708FE">
              <w:rPr>
                <w:rFonts w:ascii="Times New Roman" w:eastAsia="Times New Roman" w:hAnsi="Times New Roman" w:cs="Times New Roman"/>
              </w:rPr>
              <w:t>30</w:t>
            </w:r>
          </w:p>
        </w:tc>
        <w:tc>
          <w:tcPr>
            <w:tcW w:w="2100" w:type="dxa"/>
          </w:tcPr>
          <w:p w14:paraId="151794C4" w14:textId="341FA5C3" w:rsidR="5A2708FE" w:rsidRDefault="5A2708FE" w:rsidP="5A2708FE">
            <w:pPr>
              <w:jc w:val="center"/>
              <w:rPr>
                <w:rFonts w:ascii="Times New Roman" w:eastAsia="Times New Roman" w:hAnsi="Times New Roman" w:cs="Times New Roman"/>
              </w:rPr>
            </w:pPr>
            <w:r w:rsidRPr="5A2708FE">
              <w:rPr>
                <w:rFonts w:ascii="Times New Roman" w:eastAsia="Times New Roman" w:hAnsi="Times New Roman" w:cs="Times New Roman"/>
              </w:rPr>
              <w:t>60 min</w:t>
            </w:r>
          </w:p>
        </w:tc>
        <w:tc>
          <w:tcPr>
            <w:tcW w:w="1575" w:type="dxa"/>
          </w:tcPr>
          <w:p w14:paraId="4539110D" w14:textId="0CC0D4F1" w:rsidR="5A2708FE" w:rsidRDefault="5A2708FE" w:rsidP="5A2708FE">
            <w:pPr>
              <w:jc w:val="center"/>
              <w:rPr>
                <w:rFonts w:ascii="Times New Roman" w:eastAsia="Times New Roman" w:hAnsi="Times New Roman" w:cs="Times New Roman"/>
              </w:rPr>
            </w:pPr>
            <w:r w:rsidRPr="5A2708FE">
              <w:rPr>
                <w:rFonts w:ascii="Times New Roman" w:eastAsia="Times New Roman" w:hAnsi="Times New Roman" w:cs="Times New Roman"/>
              </w:rPr>
              <w:t>$</w:t>
            </w:r>
            <w:r w:rsidR="352801E1" w:rsidRPr="5A2708FE">
              <w:rPr>
                <w:rFonts w:ascii="Times New Roman" w:eastAsia="Times New Roman" w:hAnsi="Times New Roman" w:cs="Times New Roman"/>
              </w:rPr>
              <w:t>25.50</w:t>
            </w:r>
          </w:p>
        </w:tc>
      </w:tr>
      <w:tr w:rsidR="5A2708FE" w14:paraId="09FD17E2" w14:textId="77777777" w:rsidTr="5A2708FE">
        <w:trPr>
          <w:trHeight w:val="300"/>
        </w:trPr>
        <w:tc>
          <w:tcPr>
            <w:tcW w:w="3919" w:type="dxa"/>
          </w:tcPr>
          <w:p w14:paraId="58F54D34" w14:textId="159DF3B6" w:rsidR="1696843A" w:rsidRDefault="1696843A" w:rsidP="5A2708FE">
            <w:pPr>
              <w:rPr>
                <w:rFonts w:ascii="Times New Roman" w:eastAsia="Times New Roman" w:hAnsi="Times New Roman" w:cs="Times New Roman"/>
              </w:rPr>
            </w:pPr>
            <w:r w:rsidRPr="5A2708FE">
              <w:rPr>
                <w:rFonts w:ascii="Times New Roman" w:eastAsia="Times New Roman" w:hAnsi="Times New Roman" w:cs="Times New Roman"/>
              </w:rPr>
              <w:t>211 Measurement and Geometry (6–12</w:t>
            </w:r>
            <w:r w:rsidR="5A2708FE" w:rsidRPr="5A2708FE">
              <w:rPr>
                <w:rFonts w:ascii="Times New Roman" w:eastAsia="Times New Roman" w:hAnsi="Times New Roman" w:cs="Times New Roman"/>
              </w:rPr>
              <w:t xml:space="preserve">) </w:t>
            </w:r>
          </w:p>
        </w:tc>
        <w:tc>
          <w:tcPr>
            <w:tcW w:w="3206" w:type="dxa"/>
          </w:tcPr>
          <w:p w14:paraId="68174DAC" w14:textId="756D8136" w:rsidR="35D238BC" w:rsidRDefault="35D238BC" w:rsidP="5A2708FE">
            <w:pPr>
              <w:jc w:val="center"/>
              <w:rPr>
                <w:rFonts w:ascii="Times New Roman" w:eastAsia="Times New Roman" w:hAnsi="Times New Roman" w:cs="Times New Roman"/>
              </w:rPr>
            </w:pPr>
            <w:r w:rsidRPr="5A2708FE">
              <w:rPr>
                <w:rFonts w:ascii="Times New Roman" w:eastAsia="Times New Roman" w:hAnsi="Times New Roman" w:cs="Times New Roman"/>
              </w:rPr>
              <w:t>25</w:t>
            </w:r>
          </w:p>
        </w:tc>
        <w:tc>
          <w:tcPr>
            <w:tcW w:w="2100" w:type="dxa"/>
          </w:tcPr>
          <w:p w14:paraId="2FC435BA" w14:textId="49BD1017" w:rsidR="6E2EF467" w:rsidRDefault="6E2EF467" w:rsidP="5A2708FE">
            <w:pPr>
              <w:jc w:val="center"/>
              <w:rPr>
                <w:rFonts w:ascii="Times New Roman" w:eastAsia="Times New Roman" w:hAnsi="Times New Roman" w:cs="Times New Roman"/>
              </w:rPr>
            </w:pPr>
            <w:r w:rsidRPr="5A2708FE">
              <w:rPr>
                <w:rFonts w:ascii="Times New Roman" w:eastAsia="Times New Roman" w:hAnsi="Times New Roman" w:cs="Times New Roman"/>
              </w:rPr>
              <w:t>60</w:t>
            </w:r>
            <w:r w:rsidR="5A2708FE" w:rsidRPr="5A2708FE">
              <w:rPr>
                <w:rFonts w:ascii="Times New Roman" w:eastAsia="Times New Roman" w:hAnsi="Times New Roman" w:cs="Times New Roman"/>
              </w:rPr>
              <w:t xml:space="preserve"> min</w:t>
            </w:r>
          </w:p>
        </w:tc>
        <w:tc>
          <w:tcPr>
            <w:tcW w:w="1575" w:type="dxa"/>
          </w:tcPr>
          <w:p w14:paraId="564C1BC0" w14:textId="325104B5" w:rsidR="5A2708FE" w:rsidRDefault="5A2708FE" w:rsidP="5A2708FE">
            <w:pPr>
              <w:jc w:val="center"/>
              <w:rPr>
                <w:rFonts w:ascii="Times New Roman" w:eastAsia="Times New Roman" w:hAnsi="Times New Roman" w:cs="Times New Roman"/>
              </w:rPr>
            </w:pPr>
            <w:r w:rsidRPr="5A2708FE">
              <w:rPr>
                <w:rFonts w:ascii="Times New Roman" w:eastAsia="Times New Roman" w:hAnsi="Times New Roman" w:cs="Times New Roman"/>
              </w:rPr>
              <w:t>$</w:t>
            </w:r>
            <w:r w:rsidR="0201135D" w:rsidRPr="5A2708FE">
              <w:rPr>
                <w:rFonts w:ascii="Times New Roman" w:eastAsia="Times New Roman" w:hAnsi="Times New Roman" w:cs="Times New Roman"/>
              </w:rPr>
              <w:t>25.50</w:t>
            </w:r>
          </w:p>
        </w:tc>
      </w:tr>
      <w:tr w:rsidR="5A2708FE" w14:paraId="50ECF14C" w14:textId="77777777" w:rsidTr="5A2708FE">
        <w:trPr>
          <w:trHeight w:val="300"/>
        </w:trPr>
        <w:tc>
          <w:tcPr>
            <w:tcW w:w="3919" w:type="dxa"/>
          </w:tcPr>
          <w:p w14:paraId="3EFCC6C2" w14:textId="31D81CC1" w:rsidR="378CE400" w:rsidRDefault="378CE400" w:rsidP="5A2708FE">
            <w:r w:rsidRPr="5A2708FE">
              <w:rPr>
                <w:rFonts w:ascii="Times New Roman" w:eastAsia="Times New Roman" w:hAnsi="Times New Roman" w:cs="Times New Roman"/>
              </w:rPr>
              <w:t>212 Trigonometry and Calculus (6–12)</w:t>
            </w:r>
          </w:p>
        </w:tc>
        <w:tc>
          <w:tcPr>
            <w:tcW w:w="3206" w:type="dxa"/>
          </w:tcPr>
          <w:p w14:paraId="7B9AE7A5" w14:textId="404F69AC" w:rsidR="48AB836D" w:rsidRDefault="48AB836D" w:rsidP="5A2708FE">
            <w:pPr>
              <w:jc w:val="center"/>
              <w:rPr>
                <w:rFonts w:ascii="Times New Roman" w:eastAsia="Times New Roman" w:hAnsi="Times New Roman" w:cs="Times New Roman"/>
              </w:rPr>
            </w:pPr>
            <w:r w:rsidRPr="5A2708FE">
              <w:rPr>
                <w:rFonts w:ascii="Times New Roman" w:eastAsia="Times New Roman" w:hAnsi="Times New Roman" w:cs="Times New Roman"/>
              </w:rPr>
              <w:t>2</w:t>
            </w:r>
            <w:r w:rsidR="5A2708FE" w:rsidRPr="5A2708FE">
              <w:rPr>
                <w:rFonts w:ascii="Times New Roman" w:eastAsia="Times New Roman" w:hAnsi="Times New Roman" w:cs="Times New Roman"/>
              </w:rPr>
              <w:t>0</w:t>
            </w:r>
          </w:p>
        </w:tc>
        <w:tc>
          <w:tcPr>
            <w:tcW w:w="2100" w:type="dxa"/>
          </w:tcPr>
          <w:p w14:paraId="40730FB0" w14:textId="6861F6B8" w:rsidR="5A2708FE" w:rsidRDefault="5A2708FE" w:rsidP="5A2708FE">
            <w:pPr>
              <w:jc w:val="center"/>
              <w:rPr>
                <w:rFonts w:ascii="Times New Roman" w:eastAsia="Times New Roman" w:hAnsi="Times New Roman" w:cs="Times New Roman"/>
              </w:rPr>
            </w:pPr>
            <w:r w:rsidRPr="5A2708FE">
              <w:rPr>
                <w:rFonts w:ascii="Times New Roman" w:eastAsia="Times New Roman" w:hAnsi="Times New Roman" w:cs="Times New Roman"/>
              </w:rPr>
              <w:t>45 min</w:t>
            </w:r>
          </w:p>
        </w:tc>
        <w:tc>
          <w:tcPr>
            <w:tcW w:w="1575" w:type="dxa"/>
          </w:tcPr>
          <w:p w14:paraId="0BBD8E2F" w14:textId="36D4FA21" w:rsidR="5A2708FE" w:rsidRDefault="5A2708FE" w:rsidP="5A2708FE">
            <w:pPr>
              <w:jc w:val="center"/>
              <w:rPr>
                <w:rFonts w:ascii="Times New Roman" w:eastAsia="Times New Roman" w:hAnsi="Times New Roman" w:cs="Times New Roman"/>
              </w:rPr>
            </w:pPr>
            <w:r w:rsidRPr="5A2708FE">
              <w:rPr>
                <w:rFonts w:ascii="Times New Roman" w:eastAsia="Times New Roman" w:hAnsi="Times New Roman" w:cs="Times New Roman"/>
              </w:rPr>
              <w:t>$</w:t>
            </w:r>
            <w:r w:rsidR="4AF7CCBE" w:rsidRPr="5A2708FE">
              <w:rPr>
                <w:rFonts w:ascii="Times New Roman" w:eastAsia="Times New Roman" w:hAnsi="Times New Roman" w:cs="Times New Roman"/>
              </w:rPr>
              <w:t>25.50</w:t>
            </w:r>
          </w:p>
        </w:tc>
      </w:tr>
      <w:tr w:rsidR="5A2708FE" w14:paraId="6B62C3D6" w14:textId="77777777" w:rsidTr="5A2708FE">
        <w:trPr>
          <w:trHeight w:val="300"/>
        </w:trPr>
        <w:tc>
          <w:tcPr>
            <w:tcW w:w="3919" w:type="dxa"/>
          </w:tcPr>
          <w:p w14:paraId="7A1C3A8B" w14:textId="1424131D" w:rsidR="3EDBECC7" w:rsidRDefault="3EDBECC7" w:rsidP="5A2708FE">
            <w:r w:rsidRPr="5A2708FE">
              <w:rPr>
                <w:rFonts w:ascii="Times New Roman" w:eastAsia="Times New Roman" w:hAnsi="Times New Roman" w:cs="Times New Roman"/>
              </w:rPr>
              <w:t>213 Statistics and Probability (6–12)</w:t>
            </w:r>
          </w:p>
        </w:tc>
        <w:tc>
          <w:tcPr>
            <w:tcW w:w="3206" w:type="dxa"/>
          </w:tcPr>
          <w:p w14:paraId="2586251A" w14:textId="4A84E4E1" w:rsidR="15B91164" w:rsidRDefault="15B91164" w:rsidP="5A2708FE">
            <w:pPr>
              <w:jc w:val="center"/>
              <w:rPr>
                <w:rFonts w:ascii="Times New Roman" w:eastAsia="Times New Roman" w:hAnsi="Times New Roman" w:cs="Times New Roman"/>
              </w:rPr>
            </w:pPr>
            <w:r w:rsidRPr="5A2708FE">
              <w:rPr>
                <w:rFonts w:ascii="Times New Roman" w:eastAsia="Times New Roman" w:hAnsi="Times New Roman" w:cs="Times New Roman"/>
              </w:rPr>
              <w:t>2</w:t>
            </w:r>
            <w:r w:rsidR="5A2708FE" w:rsidRPr="5A2708FE">
              <w:rPr>
                <w:rFonts w:ascii="Times New Roman" w:eastAsia="Times New Roman" w:hAnsi="Times New Roman" w:cs="Times New Roman"/>
              </w:rPr>
              <w:t>0</w:t>
            </w:r>
          </w:p>
        </w:tc>
        <w:tc>
          <w:tcPr>
            <w:tcW w:w="2100" w:type="dxa"/>
          </w:tcPr>
          <w:p w14:paraId="79C18785" w14:textId="1ABEB26B" w:rsidR="5A2708FE" w:rsidRDefault="5A2708FE" w:rsidP="5A2708FE">
            <w:pPr>
              <w:jc w:val="center"/>
              <w:rPr>
                <w:rFonts w:ascii="Times New Roman" w:eastAsia="Times New Roman" w:hAnsi="Times New Roman" w:cs="Times New Roman"/>
              </w:rPr>
            </w:pPr>
            <w:r w:rsidRPr="5A2708FE">
              <w:rPr>
                <w:rFonts w:ascii="Times New Roman" w:eastAsia="Times New Roman" w:hAnsi="Times New Roman" w:cs="Times New Roman"/>
              </w:rPr>
              <w:t>45 min</w:t>
            </w:r>
          </w:p>
        </w:tc>
        <w:tc>
          <w:tcPr>
            <w:tcW w:w="1575" w:type="dxa"/>
          </w:tcPr>
          <w:p w14:paraId="653C0EAA" w14:textId="3C63A3E7" w:rsidR="5A2708FE" w:rsidRDefault="5A2708FE" w:rsidP="5A2708FE">
            <w:pPr>
              <w:jc w:val="center"/>
              <w:rPr>
                <w:rFonts w:ascii="Times New Roman" w:eastAsia="Times New Roman" w:hAnsi="Times New Roman" w:cs="Times New Roman"/>
              </w:rPr>
            </w:pPr>
            <w:r w:rsidRPr="5A2708FE">
              <w:rPr>
                <w:rFonts w:ascii="Times New Roman" w:eastAsia="Times New Roman" w:hAnsi="Times New Roman" w:cs="Times New Roman"/>
              </w:rPr>
              <w:t>$</w:t>
            </w:r>
            <w:r w:rsidR="2DBFE85B" w:rsidRPr="5A2708FE">
              <w:rPr>
                <w:rFonts w:ascii="Times New Roman" w:eastAsia="Times New Roman" w:hAnsi="Times New Roman" w:cs="Times New Roman"/>
              </w:rPr>
              <w:t>25.50</w:t>
            </w:r>
          </w:p>
        </w:tc>
      </w:tr>
      <w:tr w:rsidR="5A2708FE" w14:paraId="2D6B2F54" w14:textId="77777777" w:rsidTr="5A2708FE">
        <w:trPr>
          <w:trHeight w:val="300"/>
        </w:trPr>
        <w:tc>
          <w:tcPr>
            <w:tcW w:w="3919" w:type="dxa"/>
          </w:tcPr>
          <w:p w14:paraId="02BD2260" w14:textId="0A9372FA" w:rsidR="2C12697C" w:rsidRDefault="2C12697C" w:rsidP="5A2708FE">
            <w:r w:rsidRPr="5A2708FE">
              <w:rPr>
                <w:rFonts w:ascii="Times New Roman" w:eastAsia="Times New Roman" w:hAnsi="Times New Roman" w:cs="Times New Roman"/>
              </w:rPr>
              <w:t>501 Financial Literacy</w:t>
            </w:r>
          </w:p>
        </w:tc>
        <w:tc>
          <w:tcPr>
            <w:tcW w:w="3206" w:type="dxa"/>
          </w:tcPr>
          <w:p w14:paraId="379BFF91" w14:textId="01AA1007" w:rsidR="687A01CA" w:rsidRDefault="687A01CA" w:rsidP="5A2708FE">
            <w:pPr>
              <w:jc w:val="center"/>
              <w:rPr>
                <w:rFonts w:ascii="Times New Roman" w:eastAsia="Times New Roman" w:hAnsi="Times New Roman" w:cs="Times New Roman"/>
              </w:rPr>
            </w:pPr>
            <w:r w:rsidRPr="5A2708FE">
              <w:rPr>
                <w:rFonts w:ascii="Times New Roman" w:eastAsia="Times New Roman" w:hAnsi="Times New Roman" w:cs="Times New Roman"/>
              </w:rPr>
              <w:t>30</w:t>
            </w:r>
          </w:p>
        </w:tc>
        <w:tc>
          <w:tcPr>
            <w:tcW w:w="2100" w:type="dxa"/>
          </w:tcPr>
          <w:p w14:paraId="5F83D3C6" w14:textId="4DBD88F1" w:rsidR="3901D3A5" w:rsidRDefault="3901D3A5" w:rsidP="5A2708FE">
            <w:pPr>
              <w:jc w:val="center"/>
              <w:rPr>
                <w:rFonts w:ascii="Times New Roman" w:eastAsia="Times New Roman" w:hAnsi="Times New Roman" w:cs="Times New Roman"/>
              </w:rPr>
            </w:pPr>
            <w:r w:rsidRPr="5A2708FE">
              <w:rPr>
                <w:rFonts w:ascii="Times New Roman" w:eastAsia="Times New Roman" w:hAnsi="Times New Roman" w:cs="Times New Roman"/>
              </w:rPr>
              <w:t>45 min</w:t>
            </w:r>
          </w:p>
        </w:tc>
        <w:tc>
          <w:tcPr>
            <w:tcW w:w="1575" w:type="dxa"/>
          </w:tcPr>
          <w:p w14:paraId="0CF29BD6" w14:textId="2CCD3B01" w:rsidR="561ABC1D" w:rsidRDefault="561ABC1D" w:rsidP="5A2708FE">
            <w:pPr>
              <w:jc w:val="center"/>
              <w:rPr>
                <w:rFonts w:ascii="Times New Roman" w:eastAsia="Times New Roman" w:hAnsi="Times New Roman" w:cs="Times New Roman"/>
              </w:rPr>
            </w:pPr>
            <w:r w:rsidRPr="5A2708FE">
              <w:rPr>
                <w:rFonts w:ascii="Times New Roman" w:eastAsia="Times New Roman" w:hAnsi="Times New Roman" w:cs="Times New Roman"/>
              </w:rPr>
              <w:t>$43.00</w:t>
            </w:r>
          </w:p>
        </w:tc>
      </w:tr>
      <w:tr w:rsidR="5A2708FE" w14:paraId="6D50951C" w14:textId="77777777" w:rsidTr="5A2708FE">
        <w:trPr>
          <w:trHeight w:val="300"/>
        </w:trPr>
        <w:tc>
          <w:tcPr>
            <w:tcW w:w="3919" w:type="dxa"/>
          </w:tcPr>
          <w:p w14:paraId="67827B20" w14:textId="4BCE4FAF" w:rsidR="5A2708FE" w:rsidRDefault="5A2708FE" w:rsidP="5A2708FE">
            <w:pPr>
              <w:rPr>
                <w:rFonts w:ascii="Times New Roman" w:eastAsia="Times New Roman" w:hAnsi="Times New Roman" w:cs="Times New Roman"/>
              </w:rPr>
            </w:pPr>
            <w:r w:rsidRPr="5A2708FE">
              <w:rPr>
                <w:rFonts w:ascii="Times New Roman" w:eastAsia="Times New Roman" w:hAnsi="Times New Roman" w:cs="Times New Roman"/>
              </w:rPr>
              <w:t xml:space="preserve">All </w:t>
            </w:r>
            <w:r w:rsidR="280BA401" w:rsidRPr="5A2708FE">
              <w:rPr>
                <w:rFonts w:ascii="Times New Roman" w:eastAsia="Times New Roman" w:hAnsi="Times New Roman" w:cs="Times New Roman"/>
              </w:rPr>
              <w:t>6</w:t>
            </w:r>
            <w:r w:rsidRPr="5A2708FE">
              <w:rPr>
                <w:rFonts w:ascii="Times New Roman" w:eastAsia="Times New Roman" w:hAnsi="Times New Roman" w:cs="Times New Roman"/>
              </w:rPr>
              <w:t xml:space="preserve"> </w:t>
            </w:r>
            <w:proofErr w:type="spellStart"/>
            <w:r w:rsidRPr="5A2708FE">
              <w:rPr>
                <w:rFonts w:ascii="Times New Roman" w:eastAsia="Times New Roman" w:hAnsi="Times New Roman" w:cs="Times New Roman"/>
              </w:rPr>
              <w:t>testlets</w:t>
            </w:r>
            <w:proofErr w:type="spellEnd"/>
            <w:r w:rsidRPr="5A2708FE">
              <w:rPr>
                <w:rFonts w:ascii="Times New Roman" w:eastAsia="Times New Roman" w:hAnsi="Times New Roman" w:cs="Times New Roman"/>
              </w:rPr>
              <w:t xml:space="preserve"> in one appointment</w:t>
            </w:r>
          </w:p>
        </w:tc>
        <w:tc>
          <w:tcPr>
            <w:tcW w:w="3206" w:type="dxa"/>
          </w:tcPr>
          <w:p w14:paraId="34DA4D2D" w14:textId="7DF494CD" w:rsidR="5A2708FE" w:rsidRDefault="5A2708FE" w:rsidP="5A2708FE">
            <w:pPr>
              <w:jc w:val="center"/>
              <w:rPr>
                <w:rFonts w:ascii="Times New Roman" w:eastAsia="Times New Roman" w:hAnsi="Times New Roman" w:cs="Times New Roman"/>
              </w:rPr>
            </w:pPr>
            <w:r w:rsidRPr="5A2708FE">
              <w:rPr>
                <w:rFonts w:ascii="Times New Roman" w:eastAsia="Times New Roman" w:hAnsi="Times New Roman" w:cs="Times New Roman"/>
              </w:rPr>
              <w:t>1</w:t>
            </w:r>
            <w:r w:rsidR="4F0D26D2" w:rsidRPr="5A2708FE">
              <w:rPr>
                <w:rFonts w:ascii="Times New Roman" w:eastAsia="Times New Roman" w:hAnsi="Times New Roman" w:cs="Times New Roman"/>
              </w:rPr>
              <w:t>45</w:t>
            </w:r>
          </w:p>
        </w:tc>
        <w:tc>
          <w:tcPr>
            <w:tcW w:w="2100" w:type="dxa"/>
          </w:tcPr>
          <w:p w14:paraId="1C21A40D" w14:textId="75858828" w:rsidR="7BB807BA" w:rsidRDefault="7BB807BA" w:rsidP="5A2708FE">
            <w:pPr>
              <w:jc w:val="center"/>
              <w:rPr>
                <w:rFonts w:ascii="Times New Roman" w:eastAsia="Times New Roman" w:hAnsi="Times New Roman" w:cs="Times New Roman"/>
              </w:rPr>
            </w:pPr>
            <w:r w:rsidRPr="5A2708FE">
              <w:rPr>
                <w:rFonts w:ascii="Times New Roman" w:eastAsia="Times New Roman" w:hAnsi="Times New Roman" w:cs="Times New Roman"/>
              </w:rPr>
              <w:t>5</w:t>
            </w:r>
            <w:r w:rsidR="5A2708FE" w:rsidRPr="5A2708FE">
              <w:rPr>
                <w:rFonts w:ascii="Times New Roman" w:eastAsia="Times New Roman" w:hAnsi="Times New Roman" w:cs="Times New Roman"/>
              </w:rPr>
              <w:t xml:space="preserve"> hours</w:t>
            </w:r>
          </w:p>
        </w:tc>
        <w:tc>
          <w:tcPr>
            <w:tcW w:w="1575" w:type="dxa"/>
          </w:tcPr>
          <w:p w14:paraId="4A59005B" w14:textId="034EEBFA" w:rsidR="5A2708FE" w:rsidRDefault="5A2708FE" w:rsidP="5A2708FE">
            <w:pPr>
              <w:jc w:val="center"/>
              <w:rPr>
                <w:rFonts w:ascii="Times New Roman" w:eastAsia="Times New Roman" w:hAnsi="Times New Roman" w:cs="Times New Roman"/>
              </w:rPr>
            </w:pPr>
            <w:r w:rsidRPr="5A2708FE">
              <w:rPr>
                <w:rFonts w:ascii="Times New Roman" w:eastAsia="Times New Roman" w:hAnsi="Times New Roman" w:cs="Times New Roman"/>
              </w:rPr>
              <w:t>$169.00</w:t>
            </w:r>
          </w:p>
        </w:tc>
      </w:tr>
    </w:tbl>
    <w:p w14:paraId="6C9F2B9B" w14:textId="679B3B09" w:rsidR="5A2708FE" w:rsidRDefault="5A2708FE" w:rsidP="5A2708FE">
      <w:pPr>
        <w:tabs>
          <w:tab w:val="left" w:pos="10275"/>
        </w:tabs>
        <w:spacing w:after="0" w:line="240" w:lineRule="auto"/>
        <w:rPr>
          <w:rFonts w:ascii="Times New Roman" w:eastAsia="Times New Roman" w:hAnsi="Times New Roman" w:cs="Times New Roman"/>
        </w:rPr>
      </w:pPr>
    </w:p>
    <w:p w14:paraId="77244F51" w14:textId="57F9AD78" w:rsidR="5CEFC317" w:rsidRDefault="5CEFC317" w:rsidP="5A2708FE">
      <w:pPr>
        <w:spacing w:after="0" w:line="240" w:lineRule="auto"/>
        <w:rPr>
          <w:rFonts w:ascii="Times New Roman" w:eastAsia="Times New Roman" w:hAnsi="Times New Roman" w:cs="Times New Roman"/>
          <w:color w:val="000000" w:themeColor="text1"/>
        </w:rPr>
      </w:pPr>
      <w:r w:rsidRPr="5A2708FE">
        <w:rPr>
          <w:rFonts w:ascii="Times New Roman" w:eastAsia="Times New Roman" w:hAnsi="Times New Roman" w:cs="Times New Roman"/>
          <w:b/>
          <w:bCs/>
        </w:rPr>
        <w:t>GEORGIA PSC CONTACT NUMBER:</w:t>
      </w:r>
      <w:r w:rsidRPr="5A2708FE">
        <w:rPr>
          <w:rFonts w:ascii="Times New Roman" w:eastAsia="Times New Roman" w:hAnsi="Times New Roman" w:cs="Times New Roman"/>
        </w:rPr>
        <w:t xml:space="preserve">  If there are any questions or problems creating your </w:t>
      </w:r>
      <w:proofErr w:type="spellStart"/>
      <w:r w:rsidRPr="5A2708FE">
        <w:rPr>
          <w:rFonts w:ascii="Times New Roman" w:eastAsia="Times New Roman" w:hAnsi="Times New Roman" w:cs="Times New Roman"/>
        </w:rPr>
        <w:t>MyPSC</w:t>
      </w:r>
      <w:proofErr w:type="spellEnd"/>
      <w:r w:rsidRPr="5A2708FE">
        <w:rPr>
          <w:rFonts w:ascii="Times New Roman" w:eastAsia="Times New Roman" w:hAnsi="Times New Roman" w:cs="Times New Roman"/>
        </w:rPr>
        <w:t xml:space="preserve"> account, contact </w:t>
      </w:r>
      <w:proofErr w:type="spellStart"/>
      <w:r w:rsidRPr="5A2708FE">
        <w:rPr>
          <w:rFonts w:ascii="Times New Roman" w:eastAsia="Times New Roman" w:hAnsi="Times New Roman" w:cs="Times New Roman"/>
        </w:rPr>
        <w:t>GaPSC</w:t>
      </w:r>
      <w:proofErr w:type="spellEnd"/>
      <w:r w:rsidRPr="5A2708FE">
        <w:rPr>
          <w:rFonts w:ascii="Times New Roman" w:eastAsia="Times New Roman" w:hAnsi="Times New Roman" w:cs="Times New Roman"/>
        </w:rPr>
        <w:t xml:space="preserve"> directly at their </w:t>
      </w:r>
      <w:r w:rsidRPr="5A2708FE">
        <w:rPr>
          <w:rFonts w:ascii="Times New Roman" w:eastAsia="Times New Roman" w:hAnsi="Times New Roman" w:cs="Times New Roman"/>
          <w:color w:val="000000" w:themeColor="text1"/>
        </w:rPr>
        <w:t>Call Center number 1-800-869-7775.  Their call center is open from 8:00 am to 4:30 pm, Monday, Wednesday, and Friday except for state holidays.  THE CALL CENTER IS CLOSED ON TUESDAYS AND THURSDAYS.</w:t>
      </w:r>
    </w:p>
    <w:p w14:paraId="5450DEA9" w14:textId="19C5E57D" w:rsidR="5A2708FE" w:rsidRDefault="5A2708FE" w:rsidP="5A2708FE">
      <w:pPr>
        <w:spacing w:after="0" w:line="240" w:lineRule="auto"/>
        <w:rPr>
          <w:rFonts w:ascii="Times New Roman" w:eastAsia="Times New Roman" w:hAnsi="Times New Roman" w:cs="Times New Roman"/>
        </w:rPr>
      </w:pPr>
    </w:p>
    <w:p w14:paraId="0722FE1D" w14:textId="41170952" w:rsidR="5CEFC317" w:rsidRDefault="5CEFC317" w:rsidP="5A2708FE">
      <w:pPr>
        <w:spacing w:after="0" w:line="240" w:lineRule="auto"/>
        <w:rPr>
          <w:rFonts w:ascii="Times New Roman" w:eastAsia="Times New Roman" w:hAnsi="Times New Roman" w:cs="Times New Roman"/>
        </w:rPr>
      </w:pPr>
      <w:r w:rsidRPr="5A2708FE">
        <w:rPr>
          <w:rFonts w:ascii="Times New Roman" w:eastAsia="Times New Roman" w:hAnsi="Times New Roman" w:cs="Times New Roman"/>
          <w:b/>
          <w:bCs/>
        </w:rPr>
        <w:t>GACE CONTACT NUMBER:</w:t>
      </w:r>
      <w:r w:rsidR="005E679F">
        <w:rPr>
          <w:rFonts w:ascii="Times New Roman" w:eastAsia="Times New Roman" w:hAnsi="Times New Roman" w:cs="Times New Roman"/>
          <w:b/>
          <w:bCs/>
        </w:rPr>
        <w:t xml:space="preserve"> </w:t>
      </w:r>
      <w:r w:rsidR="735D9981" w:rsidRPr="5A2708FE">
        <w:rPr>
          <w:rFonts w:ascii="Times New Roman" w:eastAsia="Times New Roman" w:hAnsi="Times New Roman" w:cs="Times New Roman"/>
        </w:rPr>
        <w:t>If you need additional assistance, contact Georgia Assessments for the Certification of Educators® (GACE®) customer service:</w:t>
      </w:r>
      <w:r w:rsidR="478BF92F" w:rsidRPr="5A2708FE">
        <w:rPr>
          <w:rFonts w:ascii="Times New Roman" w:eastAsia="Times New Roman" w:hAnsi="Times New Roman" w:cs="Times New Roman"/>
        </w:rPr>
        <w:t xml:space="preserve"> </w:t>
      </w:r>
      <w:r w:rsidR="478BF92F" w:rsidRPr="5A2708FE">
        <w:rPr>
          <w:rFonts w:ascii="Times New Roman" w:eastAsia="Times New Roman" w:hAnsi="Times New Roman" w:cs="Times New Roman"/>
          <w:b/>
          <w:bCs/>
        </w:rPr>
        <w:t>(833) 998-9209</w:t>
      </w:r>
      <w:r w:rsidR="478BF92F" w:rsidRPr="5A2708FE">
        <w:rPr>
          <w:rFonts w:ascii="Times New Roman" w:eastAsia="Times New Roman" w:hAnsi="Times New Roman" w:cs="Times New Roman"/>
        </w:rPr>
        <w:t xml:space="preserve"> (toll free, US and Canada only) </w:t>
      </w:r>
      <w:r w:rsidR="478BF92F" w:rsidRPr="5A2708FE">
        <w:rPr>
          <w:rFonts w:ascii="Times New Roman" w:eastAsia="Times New Roman" w:hAnsi="Times New Roman" w:cs="Times New Roman"/>
          <w:b/>
          <w:bCs/>
        </w:rPr>
        <w:t xml:space="preserve">Mon– to Fri: </w:t>
      </w:r>
      <w:r w:rsidR="478BF92F" w:rsidRPr="5A2708FE">
        <w:rPr>
          <w:rFonts w:ascii="Times New Roman" w:eastAsia="Times New Roman" w:hAnsi="Times New Roman" w:cs="Times New Roman"/>
        </w:rPr>
        <w:t>7:00 a.m.– to 8:00 p.m. eastern time, excluding holidays</w:t>
      </w:r>
      <w:r w:rsidR="27F63CA6" w:rsidRPr="5A2708FE">
        <w:rPr>
          <w:rFonts w:ascii="Times New Roman" w:eastAsia="Times New Roman" w:hAnsi="Times New Roman" w:cs="Times New Roman"/>
        </w:rPr>
        <w:t>.</w:t>
      </w:r>
    </w:p>
    <w:p w14:paraId="0CFC5BFC" w14:textId="0A556279" w:rsidR="5A2708FE" w:rsidRDefault="5A2708FE" w:rsidP="5A2708FE">
      <w:pPr>
        <w:spacing w:after="0" w:line="240" w:lineRule="auto"/>
        <w:rPr>
          <w:rFonts w:ascii="Times New Roman" w:eastAsia="Times New Roman" w:hAnsi="Times New Roman" w:cs="Times New Roman"/>
        </w:rPr>
      </w:pPr>
    </w:p>
    <w:p w14:paraId="3D31734B" w14:textId="7FA0F731" w:rsidR="5A2708FE" w:rsidRDefault="5A2708FE" w:rsidP="5A2708FE">
      <w:pPr>
        <w:spacing w:after="0" w:line="240" w:lineRule="auto"/>
        <w:rPr>
          <w:rFonts w:ascii="Times New Roman" w:eastAsia="Times New Roman" w:hAnsi="Times New Roman" w:cs="Times New Roman"/>
        </w:rPr>
      </w:pPr>
    </w:p>
    <w:p w14:paraId="3F2D32E7" w14:textId="60747E6E" w:rsidR="5A2708FE" w:rsidRDefault="5A2708FE" w:rsidP="5A2708FE">
      <w:pPr>
        <w:spacing w:after="0" w:line="240" w:lineRule="auto"/>
        <w:rPr>
          <w:rFonts w:ascii="Times New Roman" w:eastAsia="Times New Roman" w:hAnsi="Times New Roman" w:cs="Times New Roman"/>
        </w:rPr>
      </w:pPr>
    </w:p>
    <w:p w14:paraId="2C80FD58" w14:textId="56C5D02A" w:rsidR="5A2708FE" w:rsidRDefault="5A2708FE" w:rsidP="5A2708FE">
      <w:pPr>
        <w:spacing w:after="0" w:line="240" w:lineRule="auto"/>
        <w:rPr>
          <w:rFonts w:ascii="Times New Roman" w:eastAsia="Times New Roman" w:hAnsi="Times New Roman" w:cs="Times New Roman"/>
        </w:rPr>
      </w:pPr>
    </w:p>
    <w:p w14:paraId="6E9279C6" w14:textId="42FC1808" w:rsidR="5A2708FE" w:rsidRDefault="5A2708FE" w:rsidP="5A2708FE">
      <w:pPr>
        <w:spacing w:after="0" w:line="240" w:lineRule="auto"/>
        <w:rPr>
          <w:rFonts w:ascii="Times New Roman" w:eastAsia="Times New Roman" w:hAnsi="Times New Roman" w:cs="Times New Roman"/>
        </w:rPr>
      </w:pPr>
    </w:p>
    <w:p w14:paraId="0C58B488" w14:textId="159984FB" w:rsidR="5A2708FE" w:rsidRDefault="5A2708FE" w:rsidP="5A2708FE">
      <w:pPr>
        <w:spacing w:after="0" w:line="240" w:lineRule="auto"/>
        <w:rPr>
          <w:rFonts w:ascii="Times New Roman" w:eastAsia="Times New Roman" w:hAnsi="Times New Roman" w:cs="Times New Roman"/>
        </w:rPr>
      </w:pPr>
    </w:p>
    <w:p w14:paraId="1049491A" w14:textId="3175BB7C" w:rsidR="1EEF944F" w:rsidRDefault="1EEF944F" w:rsidP="5A2708FE">
      <w:pPr>
        <w:spacing w:after="0" w:line="240" w:lineRule="auto"/>
        <w:jc w:val="center"/>
        <w:rPr>
          <w:rFonts w:ascii="Times New Roman" w:hAnsi="Times New Roman" w:cs="Times New Roman"/>
        </w:rPr>
      </w:pPr>
      <w:r>
        <w:rPr>
          <w:noProof/>
        </w:rPr>
        <w:drawing>
          <wp:inline distT="0" distB="0" distL="0" distR="0" wp14:anchorId="087CF2AF" wp14:editId="4D9A065E">
            <wp:extent cx="1932299" cy="896517"/>
            <wp:effectExtent l="0" t="0" r="0" b="0"/>
            <wp:docPr id="556990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787663" name=""/>
                    <pic:cNvPicPr/>
                  </pic:nvPicPr>
                  <pic:blipFill>
                    <a:blip r:embed="rId5"/>
                    <a:stretch>
                      <a:fillRect/>
                    </a:stretch>
                  </pic:blipFill>
                  <pic:spPr>
                    <a:xfrm>
                      <a:off x="0" y="0"/>
                      <a:ext cx="1932299" cy="896517"/>
                    </a:xfrm>
                    <a:prstGeom prst="rect">
                      <a:avLst/>
                    </a:prstGeom>
                  </pic:spPr>
                </pic:pic>
              </a:graphicData>
            </a:graphic>
          </wp:inline>
        </w:drawing>
      </w:r>
    </w:p>
    <w:p w14:paraId="4A70A7A7" w14:textId="17402F82" w:rsidR="4CFF67B4" w:rsidRDefault="4CFF67B4" w:rsidP="5A2708FE">
      <w:pPr>
        <w:spacing w:after="0" w:line="240" w:lineRule="auto"/>
        <w:jc w:val="center"/>
        <w:rPr>
          <w:rFonts w:ascii="Times New Roman" w:eastAsia="Times New Roman" w:hAnsi="Times New Roman" w:cs="Times New Roman"/>
          <w:sz w:val="36"/>
          <w:szCs w:val="36"/>
        </w:rPr>
      </w:pPr>
      <w:r w:rsidRPr="5A2708FE">
        <w:rPr>
          <w:rFonts w:ascii="Times New Roman" w:eastAsia="Times New Roman" w:hAnsi="Times New Roman" w:cs="Times New Roman"/>
          <w:b/>
          <w:bCs/>
          <w:sz w:val="36"/>
          <w:szCs w:val="36"/>
        </w:rPr>
        <w:t xml:space="preserve">GACE Recommendation Application </w:t>
      </w:r>
    </w:p>
    <w:p w14:paraId="7187D6B8" w14:textId="3493BB8E" w:rsidR="4CFF67B4" w:rsidRDefault="4CFF67B4" w:rsidP="5A2708FE">
      <w:pPr>
        <w:spacing w:after="0" w:line="240" w:lineRule="auto"/>
        <w:jc w:val="center"/>
        <w:rPr>
          <w:rFonts w:ascii="Times New Roman" w:eastAsia="Times New Roman" w:hAnsi="Times New Roman" w:cs="Times New Roman"/>
          <w:sz w:val="36"/>
          <w:szCs w:val="36"/>
        </w:rPr>
      </w:pPr>
      <w:r w:rsidRPr="5A2708FE">
        <w:rPr>
          <w:rFonts w:ascii="Times New Roman" w:eastAsia="Times New Roman" w:hAnsi="Times New Roman" w:cs="Times New Roman"/>
          <w:b/>
          <w:bCs/>
          <w:sz w:val="36"/>
          <w:szCs w:val="36"/>
        </w:rPr>
        <w:t>For Secondary and Content Assessments</w:t>
      </w:r>
    </w:p>
    <w:p w14:paraId="78D08DCA" w14:textId="3E05D18A" w:rsidR="5A2708FE" w:rsidRDefault="5A2708FE" w:rsidP="5A2708FE">
      <w:pPr>
        <w:spacing w:after="0" w:line="240" w:lineRule="auto"/>
        <w:jc w:val="center"/>
        <w:rPr>
          <w:rFonts w:ascii="Times New Roman" w:eastAsia="Times New Roman" w:hAnsi="Times New Roman" w:cs="Times New Roman"/>
          <w:sz w:val="36"/>
          <w:szCs w:val="36"/>
        </w:rPr>
      </w:pPr>
    </w:p>
    <w:p w14:paraId="0B6FC12A" w14:textId="0EC56A88" w:rsidR="5A2708FE" w:rsidRDefault="5A2708FE" w:rsidP="5A2708FE">
      <w:pPr>
        <w:spacing w:after="0" w:line="240" w:lineRule="auto"/>
        <w:jc w:val="center"/>
        <w:rPr>
          <w:rFonts w:ascii="Times New Roman" w:eastAsia="Times New Roman" w:hAnsi="Times New Roman" w:cs="Times New Roman"/>
          <w:sz w:val="36"/>
          <w:szCs w:val="36"/>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035"/>
        <w:gridCol w:w="6690"/>
      </w:tblGrid>
      <w:tr w:rsidR="5A2708FE" w14:paraId="57FDC2E6" w14:textId="77777777" w:rsidTr="5A2708FE">
        <w:trPr>
          <w:trHeight w:val="300"/>
        </w:trPr>
        <w:tc>
          <w:tcPr>
            <w:tcW w:w="40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690868" w14:textId="1DA826F0" w:rsidR="5A2708FE" w:rsidRDefault="5A2708FE" w:rsidP="5A2708FE">
            <w:pPr>
              <w:rPr>
                <w:rFonts w:ascii="Times New Roman" w:eastAsia="Times New Roman" w:hAnsi="Times New Roman" w:cs="Times New Roman"/>
              </w:rPr>
            </w:pPr>
            <w:r w:rsidRPr="5A2708FE">
              <w:rPr>
                <w:rFonts w:ascii="Times New Roman" w:eastAsia="Times New Roman" w:hAnsi="Times New Roman" w:cs="Times New Roman"/>
                <w:b/>
                <w:bCs/>
              </w:rPr>
              <w:t>DALTON STATE ID #:</w:t>
            </w:r>
          </w:p>
        </w:tc>
        <w:tc>
          <w:tcPr>
            <w:tcW w:w="6690" w:type="dxa"/>
            <w:tcBorders>
              <w:top w:val="single" w:sz="6" w:space="0" w:color="auto"/>
              <w:left w:val="single" w:sz="6" w:space="0" w:color="auto"/>
              <w:bottom w:val="single" w:sz="6" w:space="0" w:color="auto"/>
              <w:right w:val="single" w:sz="6" w:space="0" w:color="auto"/>
            </w:tcBorders>
            <w:tcMar>
              <w:left w:w="105" w:type="dxa"/>
              <w:right w:w="105" w:type="dxa"/>
            </w:tcMar>
          </w:tcPr>
          <w:p w14:paraId="4D164CE3" w14:textId="4D262600" w:rsidR="5A2708FE" w:rsidRDefault="5A2708FE" w:rsidP="5A2708FE">
            <w:pPr>
              <w:rPr>
                <w:rFonts w:ascii="Times New Roman" w:eastAsia="Times New Roman" w:hAnsi="Times New Roman" w:cs="Times New Roman"/>
              </w:rPr>
            </w:pPr>
          </w:p>
        </w:tc>
      </w:tr>
      <w:tr w:rsidR="5A2708FE" w14:paraId="14BA8045" w14:textId="77777777" w:rsidTr="5A2708FE">
        <w:trPr>
          <w:trHeight w:val="300"/>
        </w:trPr>
        <w:tc>
          <w:tcPr>
            <w:tcW w:w="40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E932D3" w14:textId="1A6C0036" w:rsidR="5A2708FE" w:rsidRDefault="5A2708FE" w:rsidP="5A2708FE">
            <w:pPr>
              <w:rPr>
                <w:rFonts w:ascii="Times New Roman" w:eastAsia="Times New Roman" w:hAnsi="Times New Roman" w:cs="Times New Roman"/>
              </w:rPr>
            </w:pPr>
            <w:r w:rsidRPr="5A2708FE">
              <w:rPr>
                <w:rFonts w:ascii="Times New Roman" w:eastAsia="Times New Roman" w:hAnsi="Times New Roman" w:cs="Times New Roman"/>
                <w:b/>
                <w:bCs/>
              </w:rPr>
              <w:t>FIRST and LAST NAME – As it appears on the ID you will be presenting at test center</w:t>
            </w:r>
          </w:p>
        </w:tc>
        <w:tc>
          <w:tcPr>
            <w:tcW w:w="6690" w:type="dxa"/>
            <w:tcBorders>
              <w:top w:val="single" w:sz="6" w:space="0" w:color="auto"/>
              <w:left w:val="single" w:sz="6" w:space="0" w:color="auto"/>
              <w:bottom w:val="single" w:sz="6" w:space="0" w:color="auto"/>
              <w:right w:val="single" w:sz="6" w:space="0" w:color="auto"/>
            </w:tcBorders>
            <w:tcMar>
              <w:left w:w="105" w:type="dxa"/>
              <w:right w:w="105" w:type="dxa"/>
            </w:tcMar>
          </w:tcPr>
          <w:p w14:paraId="34DE3481" w14:textId="588D08BA" w:rsidR="5A2708FE" w:rsidRDefault="5A2708FE" w:rsidP="5A2708FE">
            <w:pPr>
              <w:rPr>
                <w:rFonts w:ascii="Times New Roman" w:eastAsia="Times New Roman" w:hAnsi="Times New Roman" w:cs="Times New Roman"/>
              </w:rPr>
            </w:pPr>
          </w:p>
        </w:tc>
      </w:tr>
      <w:tr w:rsidR="5A2708FE" w14:paraId="40C89E90" w14:textId="77777777" w:rsidTr="5A2708FE">
        <w:trPr>
          <w:trHeight w:val="300"/>
        </w:trPr>
        <w:tc>
          <w:tcPr>
            <w:tcW w:w="40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B83A05" w14:textId="5F6CCE40" w:rsidR="5A2708FE" w:rsidRDefault="5A2708FE" w:rsidP="5A2708FE">
            <w:pPr>
              <w:rPr>
                <w:rFonts w:ascii="Times New Roman" w:eastAsia="Times New Roman" w:hAnsi="Times New Roman" w:cs="Times New Roman"/>
                <w:sz w:val="20"/>
                <w:szCs w:val="20"/>
              </w:rPr>
            </w:pPr>
            <w:r w:rsidRPr="5A2708FE">
              <w:rPr>
                <w:rFonts w:ascii="Times New Roman" w:eastAsia="Times New Roman" w:hAnsi="Times New Roman" w:cs="Times New Roman"/>
                <w:b/>
                <w:bCs/>
              </w:rPr>
              <w:t xml:space="preserve">DATE OF BIRTH: </w:t>
            </w:r>
            <w:r w:rsidRPr="5A2708FE">
              <w:rPr>
                <w:rFonts w:ascii="Times New Roman" w:eastAsia="Times New Roman" w:hAnsi="Times New Roman" w:cs="Times New Roman"/>
                <w:b/>
                <w:bCs/>
                <w:sz w:val="20"/>
                <w:szCs w:val="20"/>
              </w:rPr>
              <w:t>(MM/DD/YYYY)</w:t>
            </w:r>
          </w:p>
        </w:tc>
        <w:tc>
          <w:tcPr>
            <w:tcW w:w="6690" w:type="dxa"/>
            <w:tcBorders>
              <w:top w:val="single" w:sz="6" w:space="0" w:color="auto"/>
              <w:left w:val="single" w:sz="6" w:space="0" w:color="auto"/>
              <w:bottom w:val="single" w:sz="6" w:space="0" w:color="auto"/>
              <w:right w:val="single" w:sz="6" w:space="0" w:color="auto"/>
            </w:tcBorders>
            <w:tcMar>
              <w:left w:w="105" w:type="dxa"/>
              <w:right w:w="105" w:type="dxa"/>
            </w:tcMar>
          </w:tcPr>
          <w:p w14:paraId="3DC309AC" w14:textId="1DD32989" w:rsidR="5A2708FE" w:rsidRDefault="5A2708FE" w:rsidP="5A2708FE">
            <w:pPr>
              <w:rPr>
                <w:rFonts w:ascii="Times New Roman" w:eastAsia="Times New Roman" w:hAnsi="Times New Roman" w:cs="Times New Roman"/>
              </w:rPr>
            </w:pPr>
          </w:p>
        </w:tc>
      </w:tr>
      <w:tr w:rsidR="5A2708FE" w14:paraId="09C8334B" w14:textId="77777777" w:rsidTr="5A2708FE">
        <w:trPr>
          <w:trHeight w:val="300"/>
        </w:trPr>
        <w:tc>
          <w:tcPr>
            <w:tcW w:w="40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7FC531" w14:textId="2D4CCD0B" w:rsidR="5A2708FE" w:rsidRDefault="5A2708FE" w:rsidP="5A2708FE">
            <w:pPr>
              <w:rPr>
                <w:rFonts w:ascii="Times New Roman" w:eastAsia="Times New Roman" w:hAnsi="Times New Roman" w:cs="Times New Roman"/>
              </w:rPr>
            </w:pPr>
            <w:r w:rsidRPr="5A2708FE">
              <w:rPr>
                <w:rFonts w:ascii="Times New Roman" w:eastAsia="Times New Roman" w:hAnsi="Times New Roman" w:cs="Times New Roman"/>
                <w:b/>
                <w:bCs/>
              </w:rPr>
              <w:t>PERMANENT EMAIL ADDRESS (Not DSC):</w:t>
            </w:r>
          </w:p>
        </w:tc>
        <w:tc>
          <w:tcPr>
            <w:tcW w:w="6690" w:type="dxa"/>
            <w:tcBorders>
              <w:top w:val="single" w:sz="6" w:space="0" w:color="auto"/>
              <w:left w:val="single" w:sz="6" w:space="0" w:color="auto"/>
              <w:bottom w:val="single" w:sz="6" w:space="0" w:color="auto"/>
              <w:right w:val="single" w:sz="6" w:space="0" w:color="auto"/>
            </w:tcBorders>
            <w:tcMar>
              <w:left w:w="105" w:type="dxa"/>
              <w:right w:w="105" w:type="dxa"/>
            </w:tcMar>
          </w:tcPr>
          <w:p w14:paraId="0DE95908" w14:textId="66D9C0B2" w:rsidR="5A2708FE" w:rsidRDefault="5A2708FE" w:rsidP="5A2708FE">
            <w:pPr>
              <w:rPr>
                <w:rFonts w:ascii="Times New Roman" w:eastAsia="Times New Roman" w:hAnsi="Times New Roman" w:cs="Times New Roman"/>
              </w:rPr>
            </w:pPr>
          </w:p>
        </w:tc>
      </w:tr>
      <w:tr w:rsidR="5A2708FE" w14:paraId="7F97AD78" w14:textId="77777777" w:rsidTr="5A2708FE">
        <w:trPr>
          <w:trHeight w:val="300"/>
        </w:trPr>
        <w:tc>
          <w:tcPr>
            <w:tcW w:w="40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38348A" w14:textId="02DC4C6E" w:rsidR="5A2708FE" w:rsidRDefault="5A2708FE" w:rsidP="5A2708FE">
            <w:pPr>
              <w:rPr>
                <w:rFonts w:ascii="Times New Roman" w:eastAsia="Times New Roman" w:hAnsi="Times New Roman" w:cs="Times New Roman"/>
              </w:rPr>
            </w:pPr>
            <w:r w:rsidRPr="5A2708FE">
              <w:rPr>
                <w:rFonts w:ascii="Times New Roman" w:eastAsia="Times New Roman" w:hAnsi="Times New Roman" w:cs="Times New Roman"/>
                <w:b/>
                <w:bCs/>
              </w:rPr>
              <w:t xml:space="preserve">MY GA </w:t>
            </w:r>
            <w:proofErr w:type="gramStart"/>
            <w:r w:rsidRPr="5A2708FE">
              <w:rPr>
                <w:rFonts w:ascii="Times New Roman" w:eastAsia="Times New Roman" w:hAnsi="Times New Roman" w:cs="Times New Roman"/>
                <w:b/>
                <w:bCs/>
              </w:rPr>
              <w:t>CERT  ID</w:t>
            </w:r>
            <w:proofErr w:type="gramEnd"/>
            <w:r w:rsidRPr="5A2708FE">
              <w:rPr>
                <w:rFonts w:ascii="Times New Roman" w:eastAsia="Times New Roman" w:hAnsi="Times New Roman" w:cs="Times New Roman"/>
                <w:b/>
                <w:bCs/>
              </w:rPr>
              <w:t xml:space="preserve"> #:</w:t>
            </w:r>
          </w:p>
        </w:tc>
        <w:tc>
          <w:tcPr>
            <w:tcW w:w="6690" w:type="dxa"/>
            <w:tcBorders>
              <w:top w:val="single" w:sz="6" w:space="0" w:color="auto"/>
              <w:left w:val="single" w:sz="6" w:space="0" w:color="auto"/>
              <w:bottom w:val="single" w:sz="6" w:space="0" w:color="auto"/>
              <w:right w:val="single" w:sz="6" w:space="0" w:color="auto"/>
            </w:tcBorders>
            <w:tcMar>
              <w:left w:w="105" w:type="dxa"/>
              <w:right w:w="105" w:type="dxa"/>
            </w:tcMar>
          </w:tcPr>
          <w:p w14:paraId="22B17FF8" w14:textId="4152DA38" w:rsidR="5A2708FE" w:rsidRDefault="5A2708FE" w:rsidP="5A2708FE">
            <w:pPr>
              <w:rPr>
                <w:rFonts w:ascii="Times New Roman" w:eastAsia="Times New Roman" w:hAnsi="Times New Roman" w:cs="Times New Roman"/>
              </w:rPr>
            </w:pPr>
          </w:p>
        </w:tc>
      </w:tr>
      <w:tr w:rsidR="5A2708FE" w14:paraId="1DA8920D" w14:textId="77777777" w:rsidTr="5A2708FE">
        <w:trPr>
          <w:trHeight w:val="300"/>
        </w:trPr>
        <w:tc>
          <w:tcPr>
            <w:tcW w:w="40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1D34A3" w14:textId="543E6661" w:rsidR="5A2708FE" w:rsidRDefault="5A2708FE" w:rsidP="5A2708FE">
            <w:pPr>
              <w:rPr>
                <w:rFonts w:ascii="Times New Roman" w:eastAsia="Times New Roman" w:hAnsi="Times New Roman" w:cs="Times New Roman"/>
              </w:rPr>
            </w:pPr>
            <w:r w:rsidRPr="5A2708FE">
              <w:rPr>
                <w:rFonts w:ascii="Times New Roman" w:eastAsia="Times New Roman" w:hAnsi="Times New Roman" w:cs="Times New Roman"/>
                <w:b/>
                <w:bCs/>
              </w:rPr>
              <w:t xml:space="preserve">CURRENT BLOCK? </w:t>
            </w:r>
          </w:p>
          <w:p w14:paraId="254DFE45" w14:textId="40B0DBFC" w:rsidR="5A2708FE" w:rsidRDefault="5A2708FE" w:rsidP="5A2708FE">
            <w:pPr>
              <w:rPr>
                <w:rFonts w:ascii="Times New Roman" w:eastAsia="Times New Roman" w:hAnsi="Times New Roman" w:cs="Times New Roman"/>
              </w:rPr>
            </w:pPr>
            <w:r w:rsidRPr="5A2708FE">
              <w:rPr>
                <w:rFonts w:ascii="Times New Roman" w:eastAsia="Times New Roman" w:hAnsi="Times New Roman" w:cs="Times New Roman"/>
                <w:b/>
                <w:bCs/>
              </w:rPr>
              <w:t>(Circle one):</w:t>
            </w:r>
          </w:p>
        </w:tc>
        <w:tc>
          <w:tcPr>
            <w:tcW w:w="66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ACAD07" w14:textId="3FC686E6" w:rsidR="5A2708FE" w:rsidRDefault="5A2708FE" w:rsidP="5A2708FE">
            <w:pPr>
              <w:rPr>
                <w:rFonts w:ascii="Times New Roman" w:eastAsia="Times New Roman" w:hAnsi="Times New Roman" w:cs="Times New Roman"/>
              </w:rPr>
            </w:pPr>
            <w:r w:rsidRPr="5A2708FE">
              <w:rPr>
                <w:rFonts w:ascii="Times New Roman" w:eastAsia="Times New Roman" w:hAnsi="Times New Roman" w:cs="Times New Roman"/>
                <w:b/>
                <w:bCs/>
              </w:rPr>
              <w:t>PES I       PES II</w:t>
            </w:r>
          </w:p>
          <w:p w14:paraId="0E77169B" w14:textId="50F1453A" w:rsidR="5A2708FE" w:rsidRDefault="5A2708FE" w:rsidP="5A2708FE">
            <w:pPr>
              <w:rPr>
                <w:rFonts w:ascii="Times New Roman" w:eastAsia="Times New Roman" w:hAnsi="Times New Roman" w:cs="Times New Roman"/>
              </w:rPr>
            </w:pPr>
            <w:r w:rsidRPr="5A2708FE">
              <w:rPr>
                <w:rFonts w:ascii="Times New Roman" w:eastAsia="Times New Roman" w:hAnsi="Times New Roman" w:cs="Times New Roman"/>
                <w:b/>
                <w:bCs/>
              </w:rPr>
              <w:t xml:space="preserve">     </w:t>
            </w:r>
          </w:p>
          <w:p w14:paraId="6F92C6FC" w14:textId="160CDAA7" w:rsidR="5A2708FE" w:rsidRDefault="5A2708FE" w:rsidP="5A2708FE">
            <w:pPr>
              <w:rPr>
                <w:rFonts w:ascii="Times New Roman" w:eastAsia="Times New Roman" w:hAnsi="Times New Roman" w:cs="Times New Roman"/>
              </w:rPr>
            </w:pPr>
            <w:r w:rsidRPr="5A2708FE">
              <w:rPr>
                <w:rFonts w:ascii="Times New Roman" w:eastAsia="Times New Roman" w:hAnsi="Times New Roman" w:cs="Times New Roman"/>
                <w:b/>
                <w:bCs/>
              </w:rPr>
              <w:t xml:space="preserve">PES III    PES IV    </w:t>
            </w:r>
            <w:r w:rsidRPr="5A2708FE">
              <w:rPr>
                <w:rFonts w:ascii="Times New Roman" w:eastAsia="Times New Roman" w:hAnsi="Times New Roman" w:cs="Times New Roman"/>
                <w:b/>
                <w:bCs/>
                <w:sz w:val="22"/>
                <w:szCs w:val="22"/>
              </w:rPr>
              <w:t>Secondary Content Area?</w:t>
            </w:r>
            <w:r w:rsidRPr="5A2708FE">
              <w:rPr>
                <w:rFonts w:ascii="Times New Roman" w:eastAsia="Times New Roman" w:hAnsi="Times New Roman" w:cs="Times New Roman"/>
                <w:b/>
                <w:bCs/>
              </w:rPr>
              <w:t xml:space="preserve">  _____________</w:t>
            </w:r>
          </w:p>
        </w:tc>
      </w:tr>
    </w:tbl>
    <w:p w14:paraId="626AD192" w14:textId="1B2A03F0" w:rsidR="5A2708FE" w:rsidRDefault="5A2708FE" w:rsidP="5A2708FE">
      <w:pPr>
        <w:spacing w:after="0" w:line="240" w:lineRule="auto"/>
        <w:rPr>
          <w:rFonts w:ascii="Times New Roman" w:eastAsia="Times New Roman" w:hAnsi="Times New Roman" w:cs="Times New Roman"/>
          <w:sz w:val="20"/>
          <w:szCs w:val="20"/>
        </w:rPr>
      </w:pPr>
    </w:p>
    <w:p w14:paraId="3DA0CBEC" w14:textId="34A8A20A" w:rsidR="4CFF67B4" w:rsidRDefault="4CFF67B4" w:rsidP="5A2708FE">
      <w:pPr>
        <w:pStyle w:val="ListParagraph"/>
        <w:numPr>
          <w:ilvl w:val="1"/>
          <w:numId w:val="1"/>
        </w:numPr>
        <w:spacing w:after="0" w:line="240" w:lineRule="auto"/>
        <w:ind w:right="828"/>
        <w:jc w:val="both"/>
        <w:rPr>
          <w:rFonts w:ascii="Times New Roman" w:eastAsia="Times New Roman" w:hAnsi="Times New Roman" w:cs="Times New Roman"/>
          <w:sz w:val="22"/>
          <w:szCs w:val="22"/>
        </w:rPr>
      </w:pPr>
      <w:r w:rsidRPr="5A2708FE">
        <w:rPr>
          <w:rFonts w:ascii="Times New Roman" w:eastAsia="Times New Roman" w:hAnsi="Times New Roman" w:cs="Times New Roman"/>
          <w:sz w:val="22"/>
          <w:szCs w:val="22"/>
        </w:rPr>
        <w:t xml:space="preserve">Biology and Chemistry majors must have successfully passed 80%, 3000-level, credit hours in their content area </w:t>
      </w:r>
      <w:proofErr w:type="gramStart"/>
      <w:r w:rsidRPr="5A2708FE">
        <w:rPr>
          <w:rFonts w:ascii="Times New Roman" w:eastAsia="Times New Roman" w:hAnsi="Times New Roman" w:cs="Times New Roman"/>
          <w:sz w:val="22"/>
          <w:szCs w:val="22"/>
        </w:rPr>
        <w:t>in order to</w:t>
      </w:r>
      <w:proofErr w:type="gramEnd"/>
      <w:r w:rsidRPr="5A2708FE">
        <w:rPr>
          <w:rFonts w:ascii="Times New Roman" w:eastAsia="Times New Roman" w:hAnsi="Times New Roman" w:cs="Times New Roman"/>
          <w:sz w:val="22"/>
          <w:szCs w:val="22"/>
        </w:rPr>
        <w:t xml:space="preserve"> be recommended to take the GACE Content Tests.</w:t>
      </w:r>
    </w:p>
    <w:p w14:paraId="4ABBB4BB" w14:textId="56F08F32" w:rsidR="4CFF67B4" w:rsidRDefault="4CFF67B4" w:rsidP="5A2708FE">
      <w:pPr>
        <w:pStyle w:val="ListParagraph"/>
        <w:numPr>
          <w:ilvl w:val="1"/>
          <w:numId w:val="1"/>
        </w:numPr>
        <w:spacing w:after="0" w:line="240" w:lineRule="auto"/>
        <w:ind w:right="828"/>
        <w:jc w:val="both"/>
        <w:rPr>
          <w:rFonts w:ascii="Times New Roman" w:eastAsia="Times New Roman" w:hAnsi="Times New Roman" w:cs="Times New Roman"/>
          <w:sz w:val="22"/>
          <w:szCs w:val="22"/>
        </w:rPr>
      </w:pPr>
      <w:r w:rsidRPr="5A2708FE">
        <w:rPr>
          <w:rFonts w:ascii="Times New Roman" w:eastAsia="Times New Roman" w:hAnsi="Times New Roman" w:cs="Times New Roman"/>
          <w:sz w:val="22"/>
          <w:szCs w:val="22"/>
        </w:rPr>
        <w:t xml:space="preserve">History and Math majors must have successfully passed 80%, 3000-level, credit hours in their content area </w:t>
      </w:r>
      <w:proofErr w:type="gramStart"/>
      <w:r w:rsidRPr="5A2708FE">
        <w:rPr>
          <w:rFonts w:ascii="Times New Roman" w:eastAsia="Times New Roman" w:hAnsi="Times New Roman" w:cs="Times New Roman"/>
          <w:sz w:val="22"/>
          <w:szCs w:val="22"/>
        </w:rPr>
        <w:t>in order to</w:t>
      </w:r>
      <w:proofErr w:type="gramEnd"/>
      <w:r w:rsidRPr="5A2708FE">
        <w:rPr>
          <w:rFonts w:ascii="Times New Roman" w:eastAsia="Times New Roman" w:hAnsi="Times New Roman" w:cs="Times New Roman"/>
          <w:sz w:val="22"/>
          <w:szCs w:val="22"/>
        </w:rPr>
        <w:t xml:space="preserve"> be recommended to take the GACE Content Tests.</w:t>
      </w:r>
    </w:p>
    <w:p w14:paraId="6BB3E46A" w14:textId="6D1584C1" w:rsidR="4CFF67B4" w:rsidRDefault="4CFF67B4" w:rsidP="5A2708FE">
      <w:pPr>
        <w:pStyle w:val="ListParagraph"/>
        <w:numPr>
          <w:ilvl w:val="1"/>
          <w:numId w:val="1"/>
        </w:numPr>
        <w:spacing w:after="0" w:line="240" w:lineRule="auto"/>
        <w:ind w:right="828"/>
        <w:jc w:val="both"/>
        <w:rPr>
          <w:rFonts w:ascii="Times New Roman" w:eastAsia="Times New Roman" w:hAnsi="Times New Roman" w:cs="Times New Roman"/>
        </w:rPr>
      </w:pPr>
      <w:r w:rsidRPr="5A2708FE">
        <w:rPr>
          <w:rFonts w:ascii="Times New Roman" w:eastAsia="Times New Roman" w:hAnsi="Times New Roman" w:cs="Times New Roman"/>
        </w:rPr>
        <w:t xml:space="preserve">English majors must successfully pass 100% of their content area credit hours </w:t>
      </w:r>
      <w:proofErr w:type="gramStart"/>
      <w:r w:rsidRPr="5A2708FE">
        <w:rPr>
          <w:rFonts w:ascii="Times New Roman" w:eastAsia="Times New Roman" w:hAnsi="Times New Roman" w:cs="Times New Roman"/>
        </w:rPr>
        <w:t>in order to</w:t>
      </w:r>
      <w:proofErr w:type="gramEnd"/>
      <w:r w:rsidRPr="5A2708FE">
        <w:rPr>
          <w:rFonts w:ascii="Times New Roman" w:eastAsia="Times New Roman" w:hAnsi="Times New Roman" w:cs="Times New Roman"/>
        </w:rPr>
        <w:t xml:space="preserve"> be recommended to take the GACE Content Tests.</w:t>
      </w:r>
    </w:p>
    <w:p w14:paraId="4F02D9EE" w14:textId="5A58A555" w:rsidR="5A2708FE" w:rsidRDefault="5A2708FE" w:rsidP="5A2708FE">
      <w:pPr>
        <w:spacing w:after="0" w:line="240" w:lineRule="auto"/>
        <w:jc w:val="center"/>
        <w:rPr>
          <w:rFonts w:ascii="Times New Roman" w:eastAsia="Times New Roman" w:hAnsi="Times New Roman" w:cs="Times New Roman"/>
        </w:rPr>
      </w:pPr>
    </w:p>
    <w:p w14:paraId="49701948" w14:textId="47068DD4" w:rsidR="4CFF67B4" w:rsidRDefault="4CFF67B4" w:rsidP="5A2708FE">
      <w:pPr>
        <w:pStyle w:val="NoSpacing"/>
        <w:jc w:val="center"/>
        <w:rPr>
          <w:rFonts w:ascii="Times New Roman" w:eastAsia="Times New Roman" w:hAnsi="Times New Roman" w:cs="Times New Roman"/>
        </w:rPr>
      </w:pPr>
      <w:r w:rsidRPr="5A2708FE">
        <w:rPr>
          <w:rFonts w:ascii="Times New Roman" w:eastAsia="Times New Roman" w:hAnsi="Times New Roman" w:cs="Times New Roman"/>
        </w:rPr>
        <w:t>SIGNATURE: ________________________________________</w:t>
      </w:r>
      <w:proofErr w:type="gramStart"/>
      <w:r w:rsidRPr="5A2708FE">
        <w:rPr>
          <w:rFonts w:ascii="Times New Roman" w:eastAsia="Times New Roman" w:hAnsi="Times New Roman" w:cs="Times New Roman"/>
        </w:rPr>
        <w:t>_  DATE</w:t>
      </w:r>
      <w:proofErr w:type="gramEnd"/>
      <w:r w:rsidRPr="5A2708FE">
        <w:rPr>
          <w:rFonts w:ascii="Times New Roman" w:eastAsia="Times New Roman" w:hAnsi="Times New Roman" w:cs="Times New Roman"/>
        </w:rPr>
        <w:t>:  ________________</w:t>
      </w:r>
    </w:p>
    <w:p w14:paraId="6B3F255D" w14:textId="62120565" w:rsidR="5A2708FE" w:rsidRDefault="5A2708FE" w:rsidP="5A2708FE">
      <w:pPr>
        <w:spacing w:after="0" w:line="240" w:lineRule="auto"/>
        <w:jc w:val="center"/>
        <w:rPr>
          <w:rFonts w:ascii="Times New Roman" w:eastAsia="Times New Roman" w:hAnsi="Times New Roman" w:cs="Times New Roman"/>
        </w:rPr>
      </w:pPr>
    </w:p>
    <w:p w14:paraId="59B0577E" w14:textId="2213659D" w:rsidR="4CFF67B4" w:rsidRDefault="4CFF67B4" w:rsidP="5A2708FE">
      <w:pPr>
        <w:pStyle w:val="NoSpacing"/>
        <w:jc w:val="both"/>
        <w:rPr>
          <w:rFonts w:ascii="Times New Roman" w:eastAsia="Times New Roman" w:hAnsi="Times New Roman" w:cs="Times New Roman"/>
          <w:sz w:val="26"/>
          <w:szCs w:val="26"/>
        </w:rPr>
      </w:pPr>
      <w:r w:rsidRPr="5A2708FE">
        <w:rPr>
          <w:rFonts w:ascii="Times New Roman" w:eastAsia="Times New Roman" w:hAnsi="Times New Roman" w:cs="Times New Roman"/>
          <w:i/>
          <w:iCs/>
          <w:sz w:val="26"/>
          <w:szCs w:val="26"/>
        </w:rPr>
        <w:t xml:space="preserve">* Make sure your information on </w:t>
      </w:r>
      <w:proofErr w:type="spellStart"/>
      <w:r w:rsidRPr="5A2708FE">
        <w:rPr>
          <w:rFonts w:ascii="Times New Roman" w:eastAsia="Times New Roman" w:hAnsi="Times New Roman" w:cs="Times New Roman"/>
          <w:i/>
          <w:iCs/>
          <w:sz w:val="26"/>
          <w:szCs w:val="26"/>
        </w:rPr>
        <w:t>myPSC</w:t>
      </w:r>
      <w:proofErr w:type="spellEnd"/>
      <w:r w:rsidRPr="5A2708FE">
        <w:rPr>
          <w:rFonts w:ascii="Times New Roman" w:eastAsia="Times New Roman" w:hAnsi="Times New Roman" w:cs="Times New Roman"/>
          <w:i/>
          <w:iCs/>
          <w:sz w:val="26"/>
          <w:szCs w:val="26"/>
        </w:rPr>
        <w:t xml:space="preserve"> is up to date.  Remember to check name and permanent email address.</w:t>
      </w:r>
    </w:p>
    <w:p w14:paraId="3662F943" w14:textId="1BD99AD2" w:rsidR="5A2708FE" w:rsidRDefault="5A2708FE" w:rsidP="5A2708FE">
      <w:pPr>
        <w:spacing w:after="0" w:line="240" w:lineRule="auto"/>
        <w:rPr>
          <w:rFonts w:ascii="Times New Roman" w:eastAsia="Times New Roman" w:hAnsi="Times New Roman" w:cs="Times New Roman"/>
          <w:sz w:val="26"/>
          <w:szCs w:val="26"/>
        </w:rPr>
      </w:pPr>
    </w:p>
    <w:p w14:paraId="4ACCFDCB" w14:textId="6AC6D3A2" w:rsidR="4CFF67B4" w:rsidRDefault="4CFF67B4" w:rsidP="5A2708FE">
      <w:pPr>
        <w:pStyle w:val="NoSpacing"/>
        <w:jc w:val="both"/>
        <w:rPr>
          <w:rFonts w:ascii="Times New Roman" w:eastAsia="Times New Roman" w:hAnsi="Times New Roman" w:cs="Times New Roman"/>
          <w:sz w:val="22"/>
          <w:szCs w:val="22"/>
        </w:rPr>
      </w:pPr>
      <w:r w:rsidRPr="5A2708FE">
        <w:rPr>
          <w:rFonts w:ascii="Times New Roman" w:eastAsia="Times New Roman" w:hAnsi="Times New Roman" w:cs="Times New Roman"/>
        </w:rPr>
        <w:t>*</w:t>
      </w:r>
      <w:r w:rsidRPr="5A2708FE">
        <w:rPr>
          <w:rFonts w:ascii="Times New Roman" w:eastAsia="Times New Roman" w:hAnsi="Times New Roman" w:cs="Times New Roman"/>
          <w:sz w:val="22"/>
          <w:szCs w:val="22"/>
        </w:rPr>
        <w:t>You can only be recommended for the E</w:t>
      </w:r>
      <w:r w:rsidR="69960F71" w:rsidRPr="5A2708FE">
        <w:rPr>
          <w:rFonts w:ascii="Times New Roman" w:eastAsia="Times New Roman" w:hAnsi="Times New Roman" w:cs="Times New Roman"/>
          <w:sz w:val="22"/>
          <w:szCs w:val="22"/>
        </w:rPr>
        <w:t>lementary Education</w:t>
      </w:r>
      <w:r w:rsidRPr="5A2708FE">
        <w:rPr>
          <w:rFonts w:ascii="Times New Roman" w:eastAsia="Times New Roman" w:hAnsi="Times New Roman" w:cs="Times New Roman"/>
          <w:sz w:val="22"/>
          <w:szCs w:val="22"/>
        </w:rPr>
        <w:t xml:space="preserve"> or the Content Test for which you have been prepared.  After you have passed these tests, you can take other GACE Content Tests.</w:t>
      </w:r>
    </w:p>
    <w:p w14:paraId="6CF5E927" w14:textId="23738966" w:rsidR="5A2708FE" w:rsidRDefault="5A2708FE" w:rsidP="5A2708FE">
      <w:pPr>
        <w:spacing w:after="0" w:line="240" w:lineRule="auto"/>
        <w:jc w:val="both"/>
        <w:rPr>
          <w:rFonts w:ascii="Times New Roman" w:eastAsia="Times New Roman" w:hAnsi="Times New Roman" w:cs="Times New Roman"/>
        </w:rPr>
      </w:pPr>
    </w:p>
    <w:p w14:paraId="01B153C8" w14:textId="50C29DAD" w:rsidR="445E2DB9" w:rsidRDefault="3CFFBECD" w:rsidP="366BB9C2">
      <w:pPr>
        <w:jc w:val="center"/>
        <w:rPr>
          <w:rFonts w:ascii="Times New Roman" w:eastAsia="Times New Roman" w:hAnsi="Times New Roman" w:cs="Times New Roman"/>
        </w:rPr>
      </w:pPr>
      <w:r w:rsidRPr="366BB9C2">
        <w:rPr>
          <w:rFonts w:ascii="Times New Roman" w:eastAsia="Times New Roman" w:hAnsi="Times New Roman" w:cs="Times New Roman"/>
          <w:i/>
          <w:iCs/>
        </w:rPr>
        <w:t>Return the completed application to the SOE Administrative Assistant.</w:t>
      </w:r>
    </w:p>
    <w:p w14:paraId="538E7254" w14:textId="24BE43C8" w:rsidR="4CFF67B4" w:rsidRDefault="0491EBD8" w:rsidP="366BB9C2">
      <w:r>
        <w:rPr>
          <w:noProof/>
        </w:rPr>
        <w:drawing>
          <wp:inline distT="0" distB="0" distL="0" distR="0" wp14:anchorId="2056498F" wp14:editId="62F4308D">
            <wp:extent cx="1037267" cy="882077"/>
            <wp:effectExtent l="0" t="0" r="0" b="0"/>
            <wp:docPr id="3127193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719360" name=""/>
                    <pic:cNvPicPr/>
                  </pic:nvPicPr>
                  <pic:blipFill>
                    <a:blip r:embed="rId10">
                      <a:extLst>
                        <a:ext uri="{28A0092B-C50C-407E-A947-70E740481C1C}">
                          <a14:useLocalDpi xmlns:a14="http://schemas.microsoft.com/office/drawing/2010/main"/>
                        </a:ext>
                      </a:extLst>
                    </a:blip>
                    <a:stretch>
                      <a:fillRect/>
                    </a:stretch>
                  </pic:blipFill>
                  <pic:spPr>
                    <a:xfrm>
                      <a:off x="0" y="0"/>
                      <a:ext cx="1037267" cy="882077"/>
                    </a:xfrm>
                    <a:prstGeom prst="rect">
                      <a:avLst/>
                    </a:prstGeom>
                  </pic:spPr>
                </pic:pic>
              </a:graphicData>
            </a:graphic>
          </wp:inline>
        </w:drawing>
      </w:r>
      <w:r w:rsidR="5FE4FF5B">
        <w:rPr>
          <w:noProof/>
        </w:rPr>
        <w:drawing>
          <wp:inline distT="0" distB="0" distL="0" distR="0" wp14:anchorId="2A3A3164" wp14:editId="1BCB5FE2">
            <wp:extent cx="5815248" cy="963082"/>
            <wp:effectExtent l="0" t="0" r="0" b="0"/>
            <wp:docPr id="1831291080" name="drawing" descr="Group 6,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291080" name=""/>
                    <pic:cNvPicPr/>
                  </pic:nvPicPr>
                  <pic:blipFill>
                    <a:blip r:embed="rId11">
                      <a:extLst>
                        <a:ext uri="{28A0092B-C50C-407E-A947-70E740481C1C}">
                          <a14:useLocalDpi xmlns:a14="http://schemas.microsoft.com/office/drawing/2010/main"/>
                        </a:ext>
                      </a:extLst>
                    </a:blip>
                    <a:stretch>
                      <a:fillRect/>
                    </a:stretch>
                  </pic:blipFill>
                  <pic:spPr>
                    <a:xfrm>
                      <a:off x="0" y="0"/>
                      <a:ext cx="5815248" cy="963082"/>
                    </a:xfrm>
                    <a:prstGeom prst="rect">
                      <a:avLst/>
                    </a:prstGeom>
                  </pic:spPr>
                </pic:pic>
              </a:graphicData>
            </a:graphic>
          </wp:inline>
        </w:drawing>
      </w:r>
    </w:p>
    <w:p w14:paraId="11A6694B" w14:textId="78884649" w:rsidR="4CFF67B4" w:rsidRDefault="4CFF67B4" w:rsidP="68D816B2">
      <w:pPr>
        <w:jc w:val="center"/>
        <w:rPr>
          <w:rFonts w:ascii="Times New Roman" w:eastAsia="Times New Roman" w:hAnsi="Times New Roman" w:cs="Times New Roman"/>
          <w:i/>
          <w:iCs/>
        </w:rPr>
      </w:pPr>
    </w:p>
    <w:sectPr w:rsidR="4CFF67B4" w:rsidSect="00287A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81242"/>
    <w:multiLevelType w:val="hybridMultilevel"/>
    <w:tmpl w:val="FCC8236A"/>
    <w:lvl w:ilvl="0" w:tplc="E04087E4">
      <w:start w:val="1"/>
      <w:numFmt w:val="bullet"/>
      <w:lvlText w:val=""/>
      <w:lvlJc w:val="left"/>
      <w:pPr>
        <w:ind w:left="720" w:hanging="360"/>
      </w:pPr>
      <w:rPr>
        <w:rFonts w:ascii="Symbol" w:hAnsi="Symbol" w:hint="default"/>
      </w:rPr>
    </w:lvl>
    <w:lvl w:ilvl="1" w:tplc="A218F27A">
      <w:start w:val="1"/>
      <w:numFmt w:val="bullet"/>
      <w:lvlText w:val="o"/>
      <w:lvlJc w:val="left"/>
      <w:pPr>
        <w:ind w:left="1440" w:hanging="360"/>
      </w:pPr>
      <w:rPr>
        <w:rFonts w:ascii="Courier New" w:hAnsi="Courier New" w:hint="default"/>
      </w:rPr>
    </w:lvl>
    <w:lvl w:ilvl="2" w:tplc="E57C81AE">
      <w:start w:val="1"/>
      <w:numFmt w:val="bullet"/>
      <w:lvlText w:val=""/>
      <w:lvlJc w:val="left"/>
      <w:pPr>
        <w:ind w:left="2160" w:hanging="360"/>
      </w:pPr>
      <w:rPr>
        <w:rFonts w:ascii="Wingdings" w:hAnsi="Wingdings" w:hint="default"/>
      </w:rPr>
    </w:lvl>
    <w:lvl w:ilvl="3" w:tplc="565A42EC">
      <w:start w:val="1"/>
      <w:numFmt w:val="bullet"/>
      <w:lvlText w:val=""/>
      <w:lvlJc w:val="left"/>
      <w:pPr>
        <w:ind w:left="2880" w:hanging="360"/>
      </w:pPr>
      <w:rPr>
        <w:rFonts w:ascii="Symbol" w:hAnsi="Symbol" w:hint="default"/>
      </w:rPr>
    </w:lvl>
    <w:lvl w:ilvl="4" w:tplc="AA3C2A8A">
      <w:start w:val="1"/>
      <w:numFmt w:val="bullet"/>
      <w:lvlText w:val="o"/>
      <w:lvlJc w:val="left"/>
      <w:pPr>
        <w:ind w:left="3600" w:hanging="360"/>
      </w:pPr>
      <w:rPr>
        <w:rFonts w:ascii="Courier New" w:hAnsi="Courier New" w:hint="default"/>
      </w:rPr>
    </w:lvl>
    <w:lvl w:ilvl="5" w:tplc="6E02E1AC">
      <w:start w:val="1"/>
      <w:numFmt w:val="bullet"/>
      <w:lvlText w:val=""/>
      <w:lvlJc w:val="left"/>
      <w:pPr>
        <w:ind w:left="4320" w:hanging="360"/>
      </w:pPr>
      <w:rPr>
        <w:rFonts w:ascii="Wingdings" w:hAnsi="Wingdings" w:hint="default"/>
      </w:rPr>
    </w:lvl>
    <w:lvl w:ilvl="6" w:tplc="428C5520">
      <w:start w:val="1"/>
      <w:numFmt w:val="bullet"/>
      <w:lvlText w:val=""/>
      <w:lvlJc w:val="left"/>
      <w:pPr>
        <w:ind w:left="5040" w:hanging="360"/>
      </w:pPr>
      <w:rPr>
        <w:rFonts w:ascii="Symbol" w:hAnsi="Symbol" w:hint="default"/>
      </w:rPr>
    </w:lvl>
    <w:lvl w:ilvl="7" w:tplc="41E8D2D4">
      <w:start w:val="1"/>
      <w:numFmt w:val="bullet"/>
      <w:lvlText w:val="o"/>
      <w:lvlJc w:val="left"/>
      <w:pPr>
        <w:ind w:left="5760" w:hanging="360"/>
      </w:pPr>
      <w:rPr>
        <w:rFonts w:ascii="Courier New" w:hAnsi="Courier New" w:hint="default"/>
      </w:rPr>
    </w:lvl>
    <w:lvl w:ilvl="8" w:tplc="BFD4AB22">
      <w:start w:val="1"/>
      <w:numFmt w:val="bullet"/>
      <w:lvlText w:val=""/>
      <w:lvlJc w:val="left"/>
      <w:pPr>
        <w:ind w:left="6480" w:hanging="360"/>
      </w:pPr>
      <w:rPr>
        <w:rFonts w:ascii="Wingdings" w:hAnsi="Wingdings" w:hint="default"/>
      </w:rPr>
    </w:lvl>
  </w:abstractNum>
  <w:abstractNum w:abstractNumId="1" w15:restartNumberingAfterBreak="0">
    <w:nsid w:val="13D20E3F"/>
    <w:multiLevelType w:val="multilevel"/>
    <w:tmpl w:val="93D26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5CFB7"/>
    <w:multiLevelType w:val="hybridMultilevel"/>
    <w:tmpl w:val="0CDE0DBC"/>
    <w:lvl w:ilvl="0" w:tplc="591C2096">
      <w:start w:val="1"/>
      <w:numFmt w:val="bullet"/>
      <w:lvlText w:val=""/>
      <w:lvlJc w:val="left"/>
      <w:pPr>
        <w:ind w:left="720" w:hanging="360"/>
      </w:pPr>
      <w:rPr>
        <w:rFonts w:ascii="Symbol" w:hAnsi="Symbol" w:hint="default"/>
      </w:rPr>
    </w:lvl>
    <w:lvl w:ilvl="1" w:tplc="765073E2">
      <w:start w:val="1"/>
      <w:numFmt w:val="bullet"/>
      <w:lvlText w:val="o"/>
      <w:lvlJc w:val="left"/>
      <w:pPr>
        <w:ind w:left="1440" w:hanging="360"/>
      </w:pPr>
      <w:rPr>
        <w:rFonts w:ascii="Courier New" w:hAnsi="Courier New" w:hint="default"/>
      </w:rPr>
    </w:lvl>
    <w:lvl w:ilvl="2" w:tplc="178E0EA6">
      <w:start w:val="1"/>
      <w:numFmt w:val="bullet"/>
      <w:lvlText w:val=""/>
      <w:lvlJc w:val="left"/>
      <w:pPr>
        <w:ind w:left="2160" w:hanging="360"/>
      </w:pPr>
      <w:rPr>
        <w:rFonts w:ascii="Wingdings" w:hAnsi="Wingdings" w:hint="default"/>
      </w:rPr>
    </w:lvl>
    <w:lvl w:ilvl="3" w:tplc="461E4646">
      <w:start w:val="1"/>
      <w:numFmt w:val="bullet"/>
      <w:lvlText w:val=""/>
      <w:lvlJc w:val="left"/>
      <w:pPr>
        <w:ind w:left="2880" w:hanging="360"/>
      </w:pPr>
      <w:rPr>
        <w:rFonts w:ascii="Symbol" w:hAnsi="Symbol" w:hint="default"/>
      </w:rPr>
    </w:lvl>
    <w:lvl w:ilvl="4" w:tplc="4D2A9814">
      <w:start w:val="1"/>
      <w:numFmt w:val="bullet"/>
      <w:lvlText w:val="o"/>
      <w:lvlJc w:val="left"/>
      <w:pPr>
        <w:ind w:left="3600" w:hanging="360"/>
      </w:pPr>
      <w:rPr>
        <w:rFonts w:ascii="Courier New" w:hAnsi="Courier New" w:hint="default"/>
      </w:rPr>
    </w:lvl>
    <w:lvl w:ilvl="5" w:tplc="BAE0D100">
      <w:start w:val="1"/>
      <w:numFmt w:val="bullet"/>
      <w:lvlText w:val=""/>
      <w:lvlJc w:val="left"/>
      <w:pPr>
        <w:ind w:left="4320" w:hanging="360"/>
      </w:pPr>
      <w:rPr>
        <w:rFonts w:ascii="Wingdings" w:hAnsi="Wingdings" w:hint="default"/>
      </w:rPr>
    </w:lvl>
    <w:lvl w:ilvl="6" w:tplc="625AB17E">
      <w:start w:val="1"/>
      <w:numFmt w:val="bullet"/>
      <w:lvlText w:val=""/>
      <w:lvlJc w:val="left"/>
      <w:pPr>
        <w:ind w:left="5040" w:hanging="360"/>
      </w:pPr>
      <w:rPr>
        <w:rFonts w:ascii="Symbol" w:hAnsi="Symbol" w:hint="default"/>
      </w:rPr>
    </w:lvl>
    <w:lvl w:ilvl="7" w:tplc="ACF26A14">
      <w:start w:val="1"/>
      <w:numFmt w:val="bullet"/>
      <w:lvlText w:val="o"/>
      <w:lvlJc w:val="left"/>
      <w:pPr>
        <w:ind w:left="5760" w:hanging="360"/>
      </w:pPr>
      <w:rPr>
        <w:rFonts w:ascii="Courier New" w:hAnsi="Courier New" w:hint="default"/>
      </w:rPr>
    </w:lvl>
    <w:lvl w:ilvl="8" w:tplc="ECB0D0C2">
      <w:start w:val="1"/>
      <w:numFmt w:val="bullet"/>
      <w:lvlText w:val=""/>
      <w:lvlJc w:val="left"/>
      <w:pPr>
        <w:ind w:left="6480" w:hanging="360"/>
      </w:pPr>
      <w:rPr>
        <w:rFonts w:ascii="Wingdings" w:hAnsi="Wingdings" w:hint="default"/>
      </w:rPr>
    </w:lvl>
  </w:abstractNum>
  <w:abstractNum w:abstractNumId="3" w15:restartNumberingAfterBreak="0">
    <w:nsid w:val="234E6640"/>
    <w:multiLevelType w:val="hybridMultilevel"/>
    <w:tmpl w:val="11B00CE4"/>
    <w:lvl w:ilvl="0" w:tplc="0438257E">
      <w:start w:val="1"/>
      <w:numFmt w:val="bullet"/>
      <w:lvlText w:val=""/>
      <w:lvlJc w:val="left"/>
      <w:pPr>
        <w:ind w:left="720" w:hanging="360"/>
      </w:pPr>
      <w:rPr>
        <w:rFonts w:ascii="Symbol" w:hAnsi="Symbol" w:hint="default"/>
      </w:rPr>
    </w:lvl>
    <w:lvl w:ilvl="1" w:tplc="B9BE66B8">
      <w:start w:val="1"/>
      <w:numFmt w:val="bullet"/>
      <w:lvlText w:val="o"/>
      <w:lvlJc w:val="left"/>
      <w:pPr>
        <w:ind w:left="1440" w:hanging="360"/>
      </w:pPr>
      <w:rPr>
        <w:rFonts w:ascii="Courier New" w:hAnsi="Courier New" w:hint="default"/>
      </w:rPr>
    </w:lvl>
    <w:lvl w:ilvl="2" w:tplc="09E63DC0">
      <w:start w:val="1"/>
      <w:numFmt w:val="bullet"/>
      <w:lvlText w:val=""/>
      <w:lvlJc w:val="left"/>
      <w:pPr>
        <w:ind w:left="2160" w:hanging="360"/>
      </w:pPr>
      <w:rPr>
        <w:rFonts w:ascii="Wingdings" w:hAnsi="Wingdings" w:hint="default"/>
      </w:rPr>
    </w:lvl>
    <w:lvl w:ilvl="3" w:tplc="669A9A8A">
      <w:start w:val="1"/>
      <w:numFmt w:val="bullet"/>
      <w:lvlText w:val=""/>
      <w:lvlJc w:val="left"/>
      <w:pPr>
        <w:ind w:left="2880" w:hanging="360"/>
      </w:pPr>
      <w:rPr>
        <w:rFonts w:ascii="Symbol" w:hAnsi="Symbol" w:hint="default"/>
      </w:rPr>
    </w:lvl>
    <w:lvl w:ilvl="4" w:tplc="10F6EACC">
      <w:start w:val="1"/>
      <w:numFmt w:val="bullet"/>
      <w:lvlText w:val="o"/>
      <w:lvlJc w:val="left"/>
      <w:pPr>
        <w:ind w:left="3600" w:hanging="360"/>
      </w:pPr>
      <w:rPr>
        <w:rFonts w:ascii="Courier New" w:hAnsi="Courier New" w:hint="default"/>
      </w:rPr>
    </w:lvl>
    <w:lvl w:ilvl="5" w:tplc="3E86F81C">
      <w:start w:val="1"/>
      <w:numFmt w:val="bullet"/>
      <w:lvlText w:val=""/>
      <w:lvlJc w:val="left"/>
      <w:pPr>
        <w:ind w:left="4320" w:hanging="360"/>
      </w:pPr>
      <w:rPr>
        <w:rFonts w:ascii="Wingdings" w:hAnsi="Wingdings" w:hint="default"/>
      </w:rPr>
    </w:lvl>
    <w:lvl w:ilvl="6" w:tplc="DF0A4466">
      <w:start w:val="1"/>
      <w:numFmt w:val="bullet"/>
      <w:lvlText w:val=""/>
      <w:lvlJc w:val="left"/>
      <w:pPr>
        <w:ind w:left="5040" w:hanging="360"/>
      </w:pPr>
      <w:rPr>
        <w:rFonts w:ascii="Symbol" w:hAnsi="Symbol" w:hint="default"/>
      </w:rPr>
    </w:lvl>
    <w:lvl w:ilvl="7" w:tplc="6E7C1A28">
      <w:start w:val="1"/>
      <w:numFmt w:val="bullet"/>
      <w:lvlText w:val="o"/>
      <w:lvlJc w:val="left"/>
      <w:pPr>
        <w:ind w:left="5760" w:hanging="360"/>
      </w:pPr>
      <w:rPr>
        <w:rFonts w:ascii="Courier New" w:hAnsi="Courier New" w:hint="default"/>
      </w:rPr>
    </w:lvl>
    <w:lvl w:ilvl="8" w:tplc="C57A7190">
      <w:start w:val="1"/>
      <w:numFmt w:val="bullet"/>
      <w:lvlText w:val=""/>
      <w:lvlJc w:val="left"/>
      <w:pPr>
        <w:ind w:left="6480" w:hanging="360"/>
      </w:pPr>
      <w:rPr>
        <w:rFonts w:ascii="Wingdings" w:hAnsi="Wingdings" w:hint="default"/>
      </w:rPr>
    </w:lvl>
  </w:abstractNum>
  <w:abstractNum w:abstractNumId="4" w15:restartNumberingAfterBreak="0">
    <w:nsid w:val="274EB0F5"/>
    <w:multiLevelType w:val="hybridMultilevel"/>
    <w:tmpl w:val="DD6C05B2"/>
    <w:lvl w:ilvl="0" w:tplc="EEEC5C7E">
      <w:start w:val="1"/>
      <w:numFmt w:val="bullet"/>
      <w:lvlText w:val=""/>
      <w:lvlJc w:val="left"/>
      <w:pPr>
        <w:ind w:left="720" w:hanging="360"/>
      </w:pPr>
      <w:rPr>
        <w:rFonts w:ascii="Symbol" w:hAnsi="Symbol" w:hint="default"/>
      </w:rPr>
    </w:lvl>
    <w:lvl w:ilvl="1" w:tplc="AB86D59C">
      <w:start w:val="1"/>
      <w:numFmt w:val="bullet"/>
      <w:lvlText w:val="o"/>
      <w:lvlJc w:val="left"/>
      <w:pPr>
        <w:ind w:left="1440" w:hanging="360"/>
      </w:pPr>
      <w:rPr>
        <w:rFonts w:ascii="Courier New" w:hAnsi="Courier New" w:hint="default"/>
      </w:rPr>
    </w:lvl>
    <w:lvl w:ilvl="2" w:tplc="45540842">
      <w:start w:val="1"/>
      <w:numFmt w:val="bullet"/>
      <w:lvlText w:val=""/>
      <w:lvlJc w:val="left"/>
      <w:pPr>
        <w:ind w:left="2160" w:hanging="360"/>
      </w:pPr>
      <w:rPr>
        <w:rFonts w:ascii="Wingdings" w:hAnsi="Wingdings" w:hint="default"/>
      </w:rPr>
    </w:lvl>
    <w:lvl w:ilvl="3" w:tplc="37A87EBE">
      <w:start w:val="1"/>
      <w:numFmt w:val="bullet"/>
      <w:lvlText w:val=""/>
      <w:lvlJc w:val="left"/>
      <w:pPr>
        <w:ind w:left="2880" w:hanging="360"/>
      </w:pPr>
      <w:rPr>
        <w:rFonts w:ascii="Symbol" w:hAnsi="Symbol" w:hint="default"/>
      </w:rPr>
    </w:lvl>
    <w:lvl w:ilvl="4" w:tplc="CBAE83EA">
      <w:start w:val="1"/>
      <w:numFmt w:val="bullet"/>
      <w:lvlText w:val="o"/>
      <w:lvlJc w:val="left"/>
      <w:pPr>
        <w:ind w:left="3600" w:hanging="360"/>
      </w:pPr>
      <w:rPr>
        <w:rFonts w:ascii="Courier New" w:hAnsi="Courier New" w:hint="default"/>
      </w:rPr>
    </w:lvl>
    <w:lvl w:ilvl="5" w:tplc="49E8DCA8">
      <w:start w:val="1"/>
      <w:numFmt w:val="bullet"/>
      <w:lvlText w:val=""/>
      <w:lvlJc w:val="left"/>
      <w:pPr>
        <w:ind w:left="4320" w:hanging="360"/>
      </w:pPr>
      <w:rPr>
        <w:rFonts w:ascii="Wingdings" w:hAnsi="Wingdings" w:hint="default"/>
      </w:rPr>
    </w:lvl>
    <w:lvl w:ilvl="6" w:tplc="DD8606FA">
      <w:start w:val="1"/>
      <w:numFmt w:val="bullet"/>
      <w:lvlText w:val=""/>
      <w:lvlJc w:val="left"/>
      <w:pPr>
        <w:ind w:left="5040" w:hanging="360"/>
      </w:pPr>
      <w:rPr>
        <w:rFonts w:ascii="Symbol" w:hAnsi="Symbol" w:hint="default"/>
      </w:rPr>
    </w:lvl>
    <w:lvl w:ilvl="7" w:tplc="FA0C5020">
      <w:start w:val="1"/>
      <w:numFmt w:val="bullet"/>
      <w:lvlText w:val="o"/>
      <w:lvlJc w:val="left"/>
      <w:pPr>
        <w:ind w:left="5760" w:hanging="360"/>
      </w:pPr>
      <w:rPr>
        <w:rFonts w:ascii="Courier New" w:hAnsi="Courier New" w:hint="default"/>
      </w:rPr>
    </w:lvl>
    <w:lvl w:ilvl="8" w:tplc="3572BEC2">
      <w:start w:val="1"/>
      <w:numFmt w:val="bullet"/>
      <w:lvlText w:val=""/>
      <w:lvlJc w:val="left"/>
      <w:pPr>
        <w:ind w:left="6480" w:hanging="360"/>
      </w:pPr>
      <w:rPr>
        <w:rFonts w:ascii="Wingdings" w:hAnsi="Wingdings" w:hint="default"/>
      </w:rPr>
    </w:lvl>
  </w:abstractNum>
  <w:abstractNum w:abstractNumId="5" w15:restartNumberingAfterBreak="0">
    <w:nsid w:val="28F3331A"/>
    <w:multiLevelType w:val="hybridMultilevel"/>
    <w:tmpl w:val="926833AA"/>
    <w:lvl w:ilvl="0" w:tplc="5BBA7FA0">
      <w:start w:val="1"/>
      <w:numFmt w:val="bullet"/>
      <w:lvlText w:val=""/>
      <w:lvlJc w:val="left"/>
      <w:pPr>
        <w:ind w:left="720" w:hanging="360"/>
      </w:pPr>
      <w:rPr>
        <w:rFonts w:ascii="Symbol" w:hAnsi="Symbol" w:hint="default"/>
      </w:rPr>
    </w:lvl>
    <w:lvl w:ilvl="1" w:tplc="C3FC2058">
      <w:start w:val="1"/>
      <w:numFmt w:val="bullet"/>
      <w:lvlText w:val=""/>
      <w:lvlJc w:val="left"/>
      <w:pPr>
        <w:ind w:left="1440" w:hanging="360"/>
      </w:pPr>
      <w:rPr>
        <w:rFonts w:ascii="Wingdings" w:hAnsi="Wingdings" w:hint="default"/>
      </w:rPr>
    </w:lvl>
    <w:lvl w:ilvl="2" w:tplc="11F06AFC">
      <w:start w:val="1"/>
      <w:numFmt w:val="bullet"/>
      <w:lvlText w:val=""/>
      <w:lvlJc w:val="left"/>
      <w:pPr>
        <w:ind w:left="2160" w:hanging="360"/>
      </w:pPr>
      <w:rPr>
        <w:rFonts w:ascii="Wingdings" w:hAnsi="Wingdings" w:hint="default"/>
      </w:rPr>
    </w:lvl>
    <w:lvl w:ilvl="3" w:tplc="BAF60456">
      <w:start w:val="1"/>
      <w:numFmt w:val="bullet"/>
      <w:lvlText w:val=""/>
      <w:lvlJc w:val="left"/>
      <w:pPr>
        <w:ind w:left="2880" w:hanging="360"/>
      </w:pPr>
      <w:rPr>
        <w:rFonts w:ascii="Symbol" w:hAnsi="Symbol" w:hint="default"/>
      </w:rPr>
    </w:lvl>
    <w:lvl w:ilvl="4" w:tplc="97E817AC">
      <w:start w:val="1"/>
      <w:numFmt w:val="bullet"/>
      <w:lvlText w:val="o"/>
      <w:lvlJc w:val="left"/>
      <w:pPr>
        <w:ind w:left="3600" w:hanging="360"/>
      </w:pPr>
      <w:rPr>
        <w:rFonts w:ascii="Courier New" w:hAnsi="Courier New" w:hint="default"/>
      </w:rPr>
    </w:lvl>
    <w:lvl w:ilvl="5" w:tplc="7A2EAE58">
      <w:start w:val="1"/>
      <w:numFmt w:val="bullet"/>
      <w:lvlText w:val=""/>
      <w:lvlJc w:val="left"/>
      <w:pPr>
        <w:ind w:left="4320" w:hanging="360"/>
      </w:pPr>
      <w:rPr>
        <w:rFonts w:ascii="Wingdings" w:hAnsi="Wingdings" w:hint="default"/>
      </w:rPr>
    </w:lvl>
    <w:lvl w:ilvl="6" w:tplc="D05628F2">
      <w:start w:val="1"/>
      <w:numFmt w:val="bullet"/>
      <w:lvlText w:val=""/>
      <w:lvlJc w:val="left"/>
      <w:pPr>
        <w:ind w:left="5040" w:hanging="360"/>
      </w:pPr>
      <w:rPr>
        <w:rFonts w:ascii="Symbol" w:hAnsi="Symbol" w:hint="default"/>
      </w:rPr>
    </w:lvl>
    <w:lvl w:ilvl="7" w:tplc="41F852F0">
      <w:start w:val="1"/>
      <w:numFmt w:val="bullet"/>
      <w:lvlText w:val="o"/>
      <w:lvlJc w:val="left"/>
      <w:pPr>
        <w:ind w:left="5760" w:hanging="360"/>
      </w:pPr>
      <w:rPr>
        <w:rFonts w:ascii="Courier New" w:hAnsi="Courier New" w:hint="default"/>
      </w:rPr>
    </w:lvl>
    <w:lvl w:ilvl="8" w:tplc="18C46EC4">
      <w:start w:val="1"/>
      <w:numFmt w:val="bullet"/>
      <w:lvlText w:val=""/>
      <w:lvlJc w:val="left"/>
      <w:pPr>
        <w:ind w:left="6480" w:hanging="360"/>
      </w:pPr>
      <w:rPr>
        <w:rFonts w:ascii="Wingdings" w:hAnsi="Wingdings" w:hint="default"/>
      </w:rPr>
    </w:lvl>
  </w:abstractNum>
  <w:abstractNum w:abstractNumId="6" w15:restartNumberingAfterBreak="0">
    <w:nsid w:val="2BB2D8F1"/>
    <w:multiLevelType w:val="hybridMultilevel"/>
    <w:tmpl w:val="4D7051C2"/>
    <w:lvl w:ilvl="0" w:tplc="0E648604">
      <w:start w:val="1"/>
      <w:numFmt w:val="bullet"/>
      <w:lvlText w:val=""/>
      <w:lvlJc w:val="left"/>
      <w:pPr>
        <w:ind w:left="720" w:hanging="360"/>
      </w:pPr>
      <w:rPr>
        <w:rFonts w:ascii="Symbol" w:hAnsi="Symbol" w:hint="default"/>
      </w:rPr>
    </w:lvl>
    <w:lvl w:ilvl="1" w:tplc="EFAC448C">
      <w:start w:val="1"/>
      <w:numFmt w:val="bullet"/>
      <w:lvlText w:val="o"/>
      <w:lvlJc w:val="left"/>
      <w:pPr>
        <w:ind w:left="1440" w:hanging="360"/>
      </w:pPr>
      <w:rPr>
        <w:rFonts w:ascii="Courier New" w:hAnsi="Courier New" w:hint="default"/>
      </w:rPr>
    </w:lvl>
    <w:lvl w:ilvl="2" w:tplc="0ACC74A6">
      <w:start w:val="1"/>
      <w:numFmt w:val="bullet"/>
      <w:lvlText w:val=""/>
      <w:lvlJc w:val="left"/>
      <w:pPr>
        <w:ind w:left="2160" w:hanging="360"/>
      </w:pPr>
      <w:rPr>
        <w:rFonts w:ascii="Wingdings" w:hAnsi="Wingdings" w:hint="default"/>
      </w:rPr>
    </w:lvl>
    <w:lvl w:ilvl="3" w:tplc="914C9B5C">
      <w:start w:val="1"/>
      <w:numFmt w:val="bullet"/>
      <w:lvlText w:val=""/>
      <w:lvlJc w:val="left"/>
      <w:pPr>
        <w:ind w:left="2880" w:hanging="360"/>
      </w:pPr>
      <w:rPr>
        <w:rFonts w:ascii="Symbol" w:hAnsi="Symbol" w:hint="default"/>
      </w:rPr>
    </w:lvl>
    <w:lvl w:ilvl="4" w:tplc="835AB470">
      <w:start w:val="1"/>
      <w:numFmt w:val="bullet"/>
      <w:lvlText w:val="o"/>
      <w:lvlJc w:val="left"/>
      <w:pPr>
        <w:ind w:left="3600" w:hanging="360"/>
      </w:pPr>
      <w:rPr>
        <w:rFonts w:ascii="Courier New" w:hAnsi="Courier New" w:hint="default"/>
      </w:rPr>
    </w:lvl>
    <w:lvl w:ilvl="5" w:tplc="C540CC92">
      <w:start w:val="1"/>
      <w:numFmt w:val="bullet"/>
      <w:lvlText w:val=""/>
      <w:lvlJc w:val="left"/>
      <w:pPr>
        <w:ind w:left="4320" w:hanging="360"/>
      </w:pPr>
      <w:rPr>
        <w:rFonts w:ascii="Wingdings" w:hAnsi="Wingdings" w:hint="default"/>
      </w:rPr>
    </w:lvl>
    <w:lvl w:ilvl="6" w:tplc="9FA4FC4E">
      <w:start w:val="1"/>
      <w:numFmt w:val="bullet"/>
      <w:lvlText w:val=""/>
      <w:lvlJc w:val="left"/>
      <w:pPr>
        <w:ind w:left="5040" w:hanging="360"/>
      </w:pPr>
      <w:rPr>
        <w:rFonts w:ascii="Symbol" w:hAnsi="Symbol" w:hint="default"/>
      </w:rPr>
    </w:lvl>
    <w:lvl w:ilvl="7" w:tplc="D0B40068">
      <w:start w:val="1"/>
      <w:numFmt w:val="bullet"/>
      <w:lvlText w:val="o"/>
      <w:lvlJc w:val="left"/>
      <w:pPr>
        <w:ind w:left="5760" w:hanging="360"/>
      </w:pPr>
      <w:rPr>
        <w:rFonts w:ascii="Courier New" w:hAnsi="Courier New" w:hint="default"/>
      </w:rPr>
    </w:lvl>
    <w:lvl w:ilvl="8" w:tplc="08BEDFE6">
      <w:start w:val="1"/>
      <w:numFmt w:val="bullet"/>
      <w:lvlText w:val=""/>
      <w:lvlJc w:val="left"/>
      <w:pPr>
        <w:ind w:left="6480" w:hanging="360"/>
      </w:pPr>
      <w:rPr>
        <w:rFonts w:ascii="Wingdings" w:hAnsi="Wingdings" w:hint="default"/>
      </w:rPr>
    </w:lvl>
  </w:abstractNum>
  <w:abstractNum w:abstractNumId="7" w15:restartNumberingAfterBreak="0">
    <w:nsid w:val="39972DE5"/>
    <w:multiLevelType w:val="hybridMultilevel"/>
    <w:tmpl w:val="78E66B94"/>
    <w:lvl w:ilvl="0" w:tplc="A30220EC">
      <w:start w:val="1"/>
      <w:numFmt w:val="bullet"/>
      <w:lvlText w:val=""/>
      <w:lvlJc w:val="left"/>
      <w:pPr>
        <w:ind w:left="720" w:hanging="360"/>
      </w:pPr>
      <w:rPr>
        <w:rFonts w:ascii="Symbol" w:hAnsi="Symbol" w:hint="default"/>
      </w:rPr>
    </w:lvl>
    <w:lvl w:ilvl="1" w:tplc="42D2DB84">
      <w:start w:val="1"/>
      <w:numFmt w:val="bullet"/>
      <w:lvlText w:val="o"/>
      <w:lvlJc w:val="left"/>
      <w:pPr>
        <w:ind w:left="1440" w:hanging="360"/>
      </w:pPr>
      <w:rPr>
        <w:rFonts w:ascii="Courier New" w:hAnsi="Courier New" w:hint="default"/>
      </w:rPr>
    </w:lvl>
    <w:lvl w:ilvl="2" w:tplc="1396E7FE">
      <w:start w:val="1"/>
      <w:numFmt w:val="bullet"/>
      <w:lvlText w:val=""/>
      <w:lvlJc w:val="left"/>
      <w:pPr>
        <w:ind w:left="2160" w:hanging="360"/>
      </w:pPr>
      <w:rPr>
        <w:rFonts w:ascii="Wingdings" w:hAnsi="Wingdings" w:hint="default"/>
      </w:rPr>
    </w:lvl>
    <w:lvl w:ilvl="3" w:tplc="B11C2A00">
      <w:start w:val="1"/>
      <w:numFmt w:val="bullet"/>
      <w:lvlText w:val=""/>
      <w:lvlJc w:val="left"/>
      <w:pPr>
        <w:ind w:left="2880" w:hanging="360"/>
      </w:pPr>
      <w:rPr>
        <w:rFonts w:ascii="Symbol" w:hAnsi="Symbol" w:hint="default"/>
      </w:rPr>
    </w:lvl>
    <w:lvl w:ilvl="4" w:tplc="A54CD76E">
      <w:start w:val="1"/>
      <w:numFmt w:val="bullet"/>
      <w:lvlText w:val="o"/>
      <w:lvlJc w:val="left"/>
      <w:pPr>
        <w:ind w:left="3600" w:hanging="360"/>
      </w:pPr>
      <w:rPr>
        <w:rFonts w:ascii="Courier New" w:hAnsi="Courier New" w:hint="default"/>
      </w:rPr>
    </w:lvl>
    <w:lvl w:ilvl="5" w:tplc="23AE3170">
      <w:start w:val="1"/>
      <w:numFmt w:val="bullet"/>
      <w:lvlText w:val=""/>
      <w:lvlJc w:val="left"/>
      <w:pPr>
        <w:ind w:left="4320" w:hanging="360"/>
      </w:pPr>
      <w:rPr>
        <w:rFonts w:ascii="Wingdings" w:hAnsi="Wingdings" w:hint="default"/>
      </w:rPr>
    </w:lvl>
    <w:lvl w:ilvl="6" w:tplc="E0B4E2A0">
      <w:start w:val="1"/>
      <w:numFmt w:val="bullet"/>
      <w:lvlText w:val=""/>
      <w:lvlJc w:val="left"/>
      <w:pPr>
        <w:ind w:left="5040" w:hanging="360"/>
      </w:pPr>
      <w:rPr>
        <w:rFonts w:ascii="Symbol" w:hAnsi="Symbol" w:hint="default"/>
      </w:rPr>
    </w:lvl>
    <w:lvl w:ilvl="7" w:tplc="DA4EA2F8">
      <w:start w:val="1"/>
      <w:numFmt w:val="bullet"/>
      <w:lvlText w:val="o"/>
      <w:lvlJc w:val="left"/>
      <w:pPr>
        <w:ind w:left="5760" w:hanging="360"/>
      </w:pPr>
      <w:rPr>
        <w:rFonts w:ascii="Courier New" w:hAnsi="Courier New" w:hint="default"/>
      </w:rPr>
    </w:lvl>
    <w:lvl w:ilvl="8" w:tplc="8264D710">
      <w:start w:val="1"/>
      <w:numFmt w:val="bullet"/>
      <w:lvlText w:val=""/>
      <w:lvlJc w:val="left"/>
      <w:pPr>
        <w:ind w:left="6480" w:hanging="360"/>
      </w:pPr>
      <w:rPr>
        <w:rFonts w:ascii="Wingdings" w:hAnsi="Wingdings" w:hint="default"/>
      </w:rPr>
    </w:lvl>
  </w:abstractNum>
  <w:abstractNum w:abstractNumId="8" w15:restartNumberingAfterBreak="0">
    <w:nsid w:val="5127FDBE"/>
    <w:multiLevelType w:val="hybridMultilevel"/>
    <w:tmpl w:val="9B94F228"/>
    <w:lvl w:ilvl="0" w:tplc="75222FA6">
      <w:start w:val="1"/>
      <w:numFmt w:val="bullet"/>
      <w:lvlText w:val=""/>
      <w:lvlJc w:val="left"/>
      <w:pPr>
        <w:ind w:left="720" w:hanging="360"/>
      </w:pPr>
      <w:rPr>
        <w:rFonts w:ascii="Symbol" w:hAnsi="Symbol" w:hint="default"/>
      </w:rPr>
    </w:lvl>
    <w:lvl w:ilvl="1" w:tplc="3AFAE822">
      <w:start w:val="1"/>
      <w:numFmt w:val="bullet"/>
      <w:lvlText w:val="o"/>
      <w:lvlJc w:val="left"/>
      <w:pPr>
        <w:ind w:left="1440" w:hanging="360"/>
      </w:pPr>
      <w:rPr>
        <w:rFonts w:ascii="Courier New" w:hAnsi="Courier New" w:hint="default"/>
      </w:rPr>
    </w:lvl>
    <w:lvl w:ilvl="2" w:tplc="E6CA7736">
      <w:start w:val="1"/>
      <w:numFmt w:val="bullet"/>
      <w:lvlText w:val=""/>
      <w:lvlJc w:val="left"/>
      <w:pPr>
        <w:ind w:left="2160" w:hanging="360"/>
      </w:pPr>
      <w:rPr>
        <w:rFonts w:ascii="Wingdings" w:hAnsi="Wingdings" w:hint="default"/>
      </w:rPr>
    </w:lvl>
    <w:lvl w:ilvl="3" w:tplc="B77C8F8E">
      <w:start w:val="1"/>
      <w:numFmt w:val="bullet"/>
      <w:lvlText w:val=""/>
      <w:lvlJc w:val="left"/>
      <w:pPr>
        <w:ind w:left="2880" w:hanging="360"/>
      </w:pPr>
      <w:rPr>
        <w:rFonts w:ascii="Symbol" w:hAnsi="Symbol" w:hint="default"/>
      </w:rPr>
    </w:lvl>
    <w:lvl w:ilvl="4" w:tplc="A2D2E13A">
      <w:start w:val="1"/>
      <w:numFmt w:val="bullet"/>
      <w:lvlText w:val="o"/>
      <w:lvlJc w:val="left"/>
      <w:pPr>
        <w:ind w:left="3600" w:hanging="360"/>
      </w:pPr>
      <w:rPr>
        <w:rFonts w:ascii="Courier New" w:hAnsi="Courier New" w:hint="default"/>
      </w:rPr>
    </w:lvl>
    <w:lvl w:ilvl="5" w:tplc="FC944C68">
      <w:start w:val="1"/>
      <w:numFmt w:val="bullet"/>
      <w:lvlText w:val=""/>
      <w:lvlJc w:val="left"/>
      <w:pPr>
        <w:ind w:left="4320" w:hanging="360"/>
      </w:pPr>
      <w:rPr>
        <w:rFonts w:ascii="Wingdings" w:hAnsi="Wingdings" w:hint="default"/>
      </w:rPr>
    </w:lvl>
    <w:lvl w:ilvl="6" w:tplc="C1824F64">
      <w:start w:val="1"/>
      <w:numFmt w:val="bullet"/>
      <w:lvlText w:val=""/>
      <w:lvlJc w:val="left"/>
      <w:pPr>
        <w:ind w:left="5040" w:hanging="360"/>
      </w:pPr>
      <w:rPr>
        <w:rFonts w:ascii="Symbol" w:hAnsi="Symbol" w:hint="default"/>
      </w:rPr>
    </w:lvl>
    <w:lvl w:ilvl="7" w:tplc="39249626">
      <w:start w:val="1"/>
      <w:numFmt w:val="bullet"/>
      <w:lvlText w:val="o"/>
      <w:lvlJc w:val="left"/>
      <w:pPr>
        <w:ind w:left="5760" w:hanging="360"/>
      </w:pPr>
      <w:rPr>
        <w:rFonts w:ascii="Courier New" w:hAnsi="Courier New" w:hint="default"/>
      </w:rPr>
    </w:lvl>
    <w:lvl w:ilvl="8" w:tplc="9F5E4380">
      <w:start w:val="1"/>
      <w:numFmt w:val="bullet"/>
      <w:lvlText w:val=""/>
      <w:lvlJc w:val="left"/>
      <w:pPr>
        <w:ind w:left="6480" w:hanging="360"/>
      </w:pPr>
      <w:rPr>
        <w:rFonts w:ascii="Wingdings" w:hAnsi="Wingdings" w:hint="default"/>
      </w:rPr>
    </w:lvl>
  </w:abstractNum>
  <w:abstractNum w:abstractNumId="9" w15:restartNumberingAfterBreak="0">
    <w:nsid w:val="55ACF7F4"/>
    <w:multiLevelType w:val="hybridMultilevel"/>
    <w:tmpl w:val="74043A16"/>
    <w:lvl w:ilvl="0" w:tplc="DA8CCBD8">
      <w:start w:val="1"/>
      <w:numFmt w:val="bullet"/>
      <w:lvlText w:val=""/>
      <w:lvlJc w:val="left"/>
      <w:pPr>
        <w:ind w:left="720" w:hanging="360"/>
      </w:pPr>
      <w:rPr>
        <w:rFonts w:ascii="Symbol" w:hAnsi="Symbol" w:hint="default"/>
      </w:rPr>
    </w:lvl>
    <w:lvl w:ilvl="1" w:tplc="9E92BB8C">
      <w:start w:val="1"/>
      <w:numFmt w:val="bullet"/>
      <w:lvlText w:val="o"/>
      <w:lvlJc w:val="left"/>
      <w:pPr>
        <w:ind w:left="1440" w:hanging="360"/>
      </w:pPr>
      <w:rPr>
        <w:rFonts w:ascii="Courier New" w:hAnsi="Courier New" w:hint="default"/>
      </w:rPr>
    </w:lvl>
    <w:lvl w:ilvl="2" w:tplc="787C8930">
      <w:start w:val="1"/>
      <w:numFmt w:val="bullet"/>
      <w:lvlText w:val=""/>
      <w:lvlJc w:val="left"/>
      <w:pPr>
        <w:ind w:left="2160" w:hanging="360"/>
      </w:pPr>
      <w:rPr>
        <w:rFonts w:ascii="Wingdings" w:hAnsi="Wingdings" w:hint="default"/>
      </w:rPr>
    </w:lvl>
    <w:lvl w:ilvl="3" w:tplc="6664A552">
      <w:start w:val="1"/>
      <w:numFmt w:val="bullet"/>
      <w:lvlText w:val=""/>
      <w:lvlJc w:val="left"/>
      <w:pPr>
        <w:ind w:left="2880" w:hanging="360"/>
      </w:pPr>
      <w:rPr>
        <w:rFonts w:ascii="Symbol" w:hAnsi="Symbol" w:hint="default"/>
      </w:rPr>
    </w:lvl>
    <w:lvl w:ilvl="4" w:tplc="D84A3106">
      <w:start w:val="1"/>
      <w:numFmt w:val="bullet"/>
      <w:lvlText w:val="o"/>
      <w:lvlJc w:val="left"/>
      <w:pPr>
        <w:ind w:left="3600" w:hanging="360"/>
      </w:pPr>
      <w:rPr>
        <w:rFonts w:ascii="Courier New" w:hAnsi="Courier New" w:hint="default"/>
      </w:rPr>
    </w:lvl>
    <w:lvl w:ilvl="5" w:tplc="06C63916">
      <w:start w:val="1"/>
      <w:numFmt w:val="bullet"/>
      <w:lvlText w:val=""/>
      <w:lvlJc w:val="left"/>
      <w:pPr>
        <w:ind w:left="4320" w:hanging="360"/>
      </w:pPr>
      <w:rPr>
        <w:rFonts w:ascii="Wingdings" w:hAnsi="Wingdings" w:hint="default"/>
      </w:rPr>
    </w:lvl>
    <w:lvl w:ilvl="6" w:tplc="61D21EE4">
      <w:start w:val="1"/>
      <w:numFmt w:val="bullet"/>
      <w:lvlText w:val=""/>
      <w:lvlJc w:val="left"/>
      <w:pPr>
        <w:ind w:left="5040" w:hanging="360"/>
      </w:pPr>
      <w:rPr>
        <w:rFonts w:ascii="Symbol" w:hAnsi="Symbol" w:hint="default"/>
      </w:rPr>
    </w:lvl>
    <w:lvl w:ilvl="7" w:tplc="5906D684">
      <w:start w:val="1"/>
      <w:numFmt w:val="bullet"/>
      <w:lvlText w:val="o"/>
      <w:lvlJc w:val="left"/>
      <w:pPr>
        <w:ind w:left="5760" w:hanging="360"/>
      </w:pPr>
      <w:rPr>
        <w:rFonts w:ascii="Courier New" w:hAnsi="Courier New" w:hint="default"/>
      </w:rPr>
    </w:lvl>
    <w:lvl w:ilvl="8" w:tplc="036ED73E">
      <w:start w:val="1"/>
      <w:numFmt w:val="bullet"/>
      <w:lvlText w:val=""/>
      <w:lvlJc w:val="left"/>
      <w:pPr>
        <w:ind w:left="6480" w:hanging="360"/>
      </w:pPr>
      <w:rPr>
        <w:rFonts w:ascii="Wingdings" w:hAnsi="Wingdings" w:hint="default"/>
      </w:rPr>
    </w:lvl>
  </w:abstractNum>
  <w:abstractNum w:abstractNumId="10" w15:restartNumberingAfterBreak="0">
    <w:nsid w:val="58325B86"/>
    <w:multiLevelType w:val="hybridMultilevel"/>
    <w:tmpl w:val="84E0FA72"/>
    <w:lvl w:ilvl="0" w:tplc="7538845C">
      <w:start w:val="1"/>
      <w:numFmt w:val="bullet"/>
      <w:lvlText w:val=""/>
      <w:lvlJc w:val="left"/>
      <w:pPr>
        <w:ind w:left="720" w:hanging="360"/>
      </w:pPr>
      <w:rPr>
        <w:rFonts w:ascii="Symbol" w:hAnsi="Symbol" w:hint="default"/>
      </w:rPr>
    </w:lvl>
    <w:lvl w:ilvl="1" w:tplc="483EC0DC">
      <w:start w:val="1"/>
      <w:numFmt w:val="bullet"/>
      <w:lvlText w:val="o"/>
      <w:lvlJc w:val="left"/>
      <w:pPr>
        <w:ind w:left="1440" w:hanging="360"/>
      </w:pPr>
      <w:rPr>
        <w:rFonts w:ascii="Courier New" w:hAnsi="Courier New" w:hint="default"/>
      </w:rPr>
    </w:lvl>
    <w:lvl w:ilvl="2" w:tplc="3AB222D6">
      <w:start w:val="1"/>
      <w:numFmt w:val="bullet"/>
      <w:lvlText w:val=""/>
      <w:lvlJc w:val="left"/>
      <w:pPr>
        <w:ind w:left="2160" w:hanging="360"/>
      </w:pPr>
      <w:rPr>
        <w:rFonts w:ascii="Wingdings" w:hAnsi="Wingdings" w:hint="default"/>
      </w:rPr>
    </w:lvl>
    <w:lvl w:ilvl="3" w:tplc="F11E9914">
      <w:start w:val="1"/>
      <w:numFmt w:val="bullet"/>
      <w:lvlText w:val=""/>
      <w:lvlJc w:val="left"/>
      <w:pPr>
        <w:ind w:left="2880" w:hanging="360"/>
      </w:pPr>
      <w:rPr>
        <w:rFonts w:ascii="Symbol" w:hAnsi="Symbol" w:hint="default"/>
      </w:rPr>
    </w:lvl>
    <w:lvl w:ilvl="4" w:tplc="1F185F8E">
      <w:start w:val="1"/>
      <w:numFmt w:val="bullet"/>
      <w:lvlText w:val="o"/>
      <w:lvlJc w:val="left"/>
      <w:pPr>
        <w:ind w:left="3600" w:hanging="360"/>
      </w:pPr>
      <w:rPr>
        <w:rFonts w:ascii="Courier New" w:hAnsi="Courier New" w:hint="default"/>
      </w:rPr>
    </w:lvl>
    <w:lvl w:ilvl="5" w:tplc="5C5A8068">
      <w:start w:val="1"/>
      <w:numFmt w:val="bullet"/>
      <w:lvlText w:val=""/>
      <w:lvlJc w:val="left"/>
      <w:pPr>
        <w:ind w:left="4320" w:hanging="360"/>
      </w:pPr>
      <w:rPr>
        <w:rFonts w:ascii="Wingdings" w:hAnsi="Wingdings" w:hint="default"/>
      </w:rPr>
    </w:lvl>
    <w:lvl w:ilvl="6" w:tplc="8A5427F8">
      <w:start w:val="1"/>
      <w:numFmt w:val="bullet"/>
      <w:lvlText w:val=""/>
      <w:lvlJc w:val="left"/>
      <w:pPr>
        <w:ind w:left="5040" w:hanging="360"/>
      </w:pPr>
      <w:rPr>
        <w:rFonts w:ascii="Symbol" w:hAnsi="Symbol" w:hint="default"/>
      </w:rPr>
    </w:lvl>
    <w:lvl w:ilvl="7" w:tplc="C04A476E">
      <w:start w:val="1"/>
      <w:numFmt w:val="bullet"/>
      <w:lvlText w:val="o"/>
      <w:lvlJc w:val="left"/>
      <w:pPr>
        <w:ind w:left="5760" w:hanging="360"/>
      </w:pPr>
      <w:rPr>
        <w:rFonts w:ascii="Courier New" w:hAnsi="Courier New" w:hint="default"/>
      </w:rPr>
    </w:lvl>
    <w:lvl w:ilvl="8" w:tplc="9E583132">
      <w:start w:val="1"/>
      <w:numFmt w:val="bullet"/>
      <w:lvlText w:val=""/>
      <w:lvlJc w:val="left"/>
      <w:pPr>
        <w:ind w:left="6480" w:hanging="360"/>
      </w:pPr>
      <w:rPr>
        <w:rFonts w:ascii="Wingdings" w:hAnsi="Wingdings" w:hint="default"/>
      </w:rPr>
    </w:lvl>
  </w:abstractNum>
  <w:abstractNum w:abstractNumId="11" w15:restartNumberingAfterBreak="0">
    <w:nsid w:val="62B402EC"/>
    <w:multiLevelType w:val="hybridMultilevel"/>
    <w:tmpl w:val="8C8EA30C"/>
    <w:lvl w:ilvl="0" w:tplc="7E68D262">
      <w:start w:val="1"/>
      <w:numFmt w:val="bullet"/>
      <w:lvlText w:val=""/>
      <w:lvlJc w:val="left"/>
      <w:pPr>
        <w:ind w:left="720" w:hanging="360"/>
      </w:pPr>
      <w:rPr>
        <w:rFonts w:ascii="Symbol" w:hAnsi="Symbol" w:hint="default"/>
      </w:rPr>
    </w:lvl>
    <w:lvl w:ilvl="1" w:tplc="8FD69B58">
      <w:start w:val="1"/>
      <w:numFmt w:val="bullet"/>
      <w:lvlText w:val="o"/>
      <w:lvlJc w:val="left"/>
      <w:pPr>
        <w:ind w:left="1440" w:hanging="360"/>
      </w:pPr>
      <w:rPr>
        <w:rFonts w:ascii="Courier New" w:hAnsi="Courier New" w:hint="default"/>
      </w:rPr>
    </w:lvl>
    <w:lvl w:ilvl="2" w:tplc="F3F213D0">
      <w:start w:val="1"/>
      <w:numFmt w:val="bullet"/>
      <w:lvlText w:val=""/>
      <w:lvlJc w:val="left"/>
      <w:pPr>
        <w:ind w:left="2160" w:hanging="360"/>
      </w:pPr>
      <w:rPr>
        <w:rFonts w:ascii="Wingdings" w:hAnsi="Wingdings" w:hint="default"/>
      </w:rPr>
    </w:lvl>
    <w:lvl w:ilvl="3" w:tplc="6A6ADE2C">
      <w:start w:val="1"/>
      <w:numFmt w:val="bullet"/>
      <w:lvlText w:val=""/>
      <w:lvlJc w:val="left"/>
      <w:pPr>
        <w:ind w:left="2880" w:hanging="360"/>
      </w:pPr>
      <w:rPr>
        <w:rFonts w:ascii="Symbol" w:hAnsi="Symbol" w:hint="default"/>
      </w:rPr>
    </w:lvl>
    <w:lvl w:ilvl="4" w:tplc="FDA437DA">
      <w:start w:val="1"/>
      <w:numFmt w:val="bullet"/>
      <w:lvlText w:val="o"/>
      <w:lvlJc w:val="left"/>
      <w:pPr>
        <w:ind w:left="3600" w:hanging="360"/>
      </w:pPr>
      <w:rPr>
        <w:rFonts w:ascii="Courier New" w:hAnsi="Courier New" w:hint="default"/>
      </w:rPr>
    </w:lvl>
    <w:lvl w:ilvl="5" w:tplc="17346D02">
      <w:start w:val="1"/>
      <w:numFmt w:val="bullet"/>
      <w:lvlText w:val=""/>
      <w:lvlJc w:val="left"/>
      <w:pPr>
        <w:ind w:left="4320" w:hanging="360"/>
      </w:pPr>
      <w:rPr>
        <w:rFonts w:ascii="Wingdings" w:hAnsi="Wingdings" w:hint="default"/>
      </w:rPr>
    </w:lvl>
    <w:lvl w:ilvl="6" w:tplc="66A677C8">
      <w:start w:val="1"/>
      <w:numFmt w:val="bullet"/>
      <w:lvlText w:val=""/>
      <w:lvlJc w:val="left"/>
      <w:pPr>
        <w:ind w:left="5040" w:hanging="360"/>
      </w:pPr>
      <w:rPr>
        <w:rFonts w:ascii="Symbol" w:hAnsi="Symbol" w:hint="default"/>
      </w:rPr>
    </w:lvl>
    <w:lvl w:ilvl="7" w:tplc="D3A04CEC">
      <w:start w:val="1"/>
      <w:numFmt w:val="bullet"/>
      <w:lvlText w:val="o"/>
      <w:lvlJc w:val="left"/>
      <w:pPr>
        <w:ind w:left="5760" w:hanging="360"/>
      </w:pPr>
      <w:rPr>
        <w:rFonts w:ascii="Courier New" w:hAnsi="Courier New" w:hint="default"/>
      </w:rPr>
    </w:lvl>
    <w:lvl w:ilvl="8" w:tplc="8FEE3022">
      <w:start w:val="1"/>
      <w:numFmt w:val="bullet"/>
      <w:lvlText w:val=""/>
      <w:lvlJc w:val="left"/>
      <w:pPr>
        <w:ind w:left="6480" w:hanging="360"/>
      </w:pPr>
      <w:rPr>
        <w:rFonts w:ascii="Wingdings" w:hAnsi="Wingdings" w:hint="default"/>
      </w:rPr>
    </w:lvl>
  </w:abstractNum>
  <w:abstractNum w:abstractNumId="12" w15:restartNumberingAfterBreak="0">
    <w:nsid w:val="64985D48"/>
    <w:multiLevelType w:val="hybridMultilevel"/>
    <w:tmpl w:val="863E79E8"/>
    <w:lvl w:ilvl="0" w:tplc="1E202A80">
      <w:start w:val="1"/>
      <w:numFmt w:val="bullet"/>
      <w:lvlText w:val=""/>
      <w:lvlJc w:val="left"/>
      <w:pPr>
        <w:ind w:left="720" w:hanging="360"/>
      </w:pPr>
      <w:rPr>
        <w:rFonts w:ascii="Symbol" w:hAnsi="Symbol" w:hint="default"/>
      </w:rPr>
    </w:lvl>
    <w:lvl w:ilvl="1" w:tplc="FB6CFDA4">
      <w:start w:val="1"/>
      <w:numFmt w:val="bullet"/>
      <w:lvlText w:val="o"/>
      <w:lvlJc w:val="left"/>
      <w:pPr>
        <w:ind w:left="1440" w:hanging="360"/>
      </w:pPr>
      <w:rPr>
        <w:rFonts w:ascii="Courier New" w:hAnsi="Courier New" w:hint="default"/>
      </w:rPr>
    </w:lvl>
    <w:lvl w:ilvl="2" w:tplc="24D0B73C">
      <w:start w:val="1"/>
      <w:numFmt w:val="bullet"/>
      <w:lvlText w:val=""/>
      <w:lvlJc w:val="left"/>
      <w:pPr>
        <w:ind w:left="2160" w:hanging="360"/>
      </w:pPr>
      <w:rPr>
        <w:rFonts w:ascii="Wingdings" w:hAnsi="Wingdings" w:hint="default"/>
      </w:rPr>
    </w:lvl>
    <w:lvl w:ilvl="3" w:tplc="012C7686">
      <w:start w:val="1"/>
      <w:numFmt w:val="bullet"/>
      <w:lvlText w:val=""/>
      <w:lvlJc w:val="left"/>
      <w:pPr>
        <w:ind w:left="2880" w:hanging="360"/>
      </w:pPr>
      <w:rPr>
        <w:rFonts w:ascii="Symbol" w:hAnsi="Symbol" w:hint="default"/>
      </w:rPr>
    </w:lvl>
    <w:lvl w:ilvl="4" w:tplc="55980FBA">
      <w:start w:val="1"/>
      <w:numFmt w:val="bullet"/>
      <w:lvlText w:val="o"/>
      <w:lvlJc w:val="left"/>
      <w:pPr>
        <w:ind w:left="3600" w:hanging="360"/>
      </w:pPr>
      <w:rPr>
        <w:rFonts w:ascii="Courier New" w:hAnsi="Courier New" w:hint="default"/>
      </w:rPr>
    </w:lvl>
    <w:lvl w:ilvl="5" w:tplc="91446832">
      <w:start w:val="1"/>
      <w:numFmt w:val="bullet"/>
      <w:lvlText w:val=""/>
      <w:lvlJc w:val="left"/>
      <w:pPr>
        <w:ind w:left="4320" w:hanging="360"/>
      </w:pPr>
      <w:rPr>
        <w:rFonts w:ascii="Wingdings" w:hAnsi="Wingdings" w:hint="default"/>
      </w:rPr>
    </w:lvl>
    <w:lvl w:ilvl="6" w:tplc="D22686A2">
      <w:start w:val="1"/>
      <w:numFmt w:val="bullet"/>
      <w:lvlText w:val=""/>
      <w:lvlJc w:val="left"/>
      <w:pPr>
        <w:ind w:left="5040" w:hanging="360"/>
      </w:pPr>
      <w:rPr>
        <w:rFonts w:ascii="Symbol" w:hAnsi="Symbol" w:hint="default"/>
      </w:rPr>
    </w:lvl>
    <w:lvl w:ilvl="7" w:tplc="583EA2CC">
      <w:start w:val="1"/>
      <w:numFmt w:val="bullet"/>
      <w:lvlText w:val="o"/>
      <w:lvlJc w:val="left"/>
      <w:pPr>
        <w:ind w:left="5760" w:hanging="360"/>
      </w:pPr>
      <w:rPr>
        <w:rFonts w:ascii="Courier New" w:hAnsi="Courier New" w:hint="default"/>
      </w:rPr>
    </w:lvl>
    <w:lvl w:ilvl="8" w:tplc="1A9AC43E">
      <w:start w:val="1"/>
      <w:numFmt w:val="bullet"/>
      <w:lvlText w:val=""/>
      <w:lvlJc w:val="left"/>
      <w:pPr>
        <w:ind w:left="6480" w:hanging="360"/>
      </w:pPr>
      <w:rPr>
        <w:rFonts w:ascii="Wingdings" w:hAnsi="Wingdings" w:hint="default"/>
      </w:rPr>
    </w:lvl>
  </w:abstractNum>
  <w:abstractNum w:abstractNumId="13" w15:restartNumberingAfterBreak="0">
    <w:nsid w:val="65C74B15"/>
    <w:multiLevelType w:val="hybridMultilevel"/>
    <w:tmpl w:val="587E3BB2"/>
    <w:lvl w:ilvl="0" w:tplc="76E83BB2">
      <w:start w:val="1"/>
      <w:numFmt w:val="bullet"/>
      <w:lvlText w:val=""/>
      <w:lvlJc w:val="left"/>
      <w:pPr>
        <w:ind w:left="720" w:hanging="360"/>
      </w:pPr>
      <w:rPr>
        <w:rFonts w:ascii="Symbol" w:hAnsi="Symbol" w:hint="default"/>
      </w:rPr>
    </w:lvl>
    <w:lvl w:ilvl="1" w:tplc="8B12A88E">
      <w:start w:val="1"/>
      <w:numFmt w:val="bullet"/>
      <w:lvlText w:val="o"/>
      <w:lvlJc w:val="left"/>
      <w:pPr>
        <w:ind w:left="1440" w:hanging="360"/>
      </w:pPr>
      <w:rPr>
        <w:rFonts w:ascii="Courier New" w:hAnsi="Courier New" w:hint="default"/>
      </w:rPr>
    </w:lvl>
    <w:lvl w:ilvl="2" w:tplc="F6FA9C3C">
      <w:start w:val="1"/>
      <w:numFmt w:val="bullet"/>
      <w:lvlText w:val=""/>
      <w:lvlJc w:val="left"/>
      <w:pPr>
        <w:ind w:left="2160" w:hanging="360"/>
      </w:pPr>
      <w:rPr>
        <w:rFonts w:ascii="Wingdings" w:hAnsi="Wingdings" w:hint="default"/>
      </w:rPr>
    </w:lvl>
    <w:lvl w:ilvl="3" w:tplc="27B2295E">
      <w:start w:val="1"/>
      <w:numFmt w:val="bullet"/>
      <w:lvlText w:val=""/>
      <w:lvlJc w:val="left"/>
      <w:pPr>
        <w:ind w:left="2880" w:hanging="360"/>
      </w:pPr>
      <w:rPr>
        <w:rFonts w:ascii="Symbol" w:hAnsi="Symbol" w:hint="default"/>
      </w:rPr>
    </w:lvl>
    <w:lvl w:ilvl="4" w:tplc="853E3D8E">
      <w:start w:val="1"/>
      <w:numFmt w:val="bullet"/>
      <w:lvlText w:val="o"/>
      <w:lvlJc w:val="left"/>
      <w:pPr>
        <w:ind w:left="3600" w:hanging="360"/>
      </w:pPr>
      <w:rPr>
        <w:rFonts w:ascii="Courier New" w:hAnsi="Courier New" w:hint="default"/>
      </w:rPr>
    </w:lvl>
    <w:lvl w:ilvl="5" w:tplc="E0EE914A">
      <w:start w:val="1"/>
      <w:numFmt w:val="bullet"/>
      <w:lvlText w:val=""/>
      <w:lvlJc w:val="left"/>
      <w:pPr>
        <w:ind w:left="4320" w:hanging="360"/>
      </w:pPr>
      <w:rPr>
        <w:rFonts w:ascii="Wingdings" w:hAnsi="Wingdings" w:hint="default"/>
      </w:rPr>
    </w:lvl>
    <w:lvl w:ilvl="6" w:tplc="46D6CCDA">
      <w:start w:val="1"/>
      <w:numFmt w:val="bullet"/>
      <w:lvlText w:val=""/>
      <w:lvlJc w:val="left"/>
      <w:pPr>
        <w:ind w:left="5040" w:hanging="360"/>
      </w:pPr>
      <w:rPr>
        <w:rFonts w:ascii="Symbol" w:hAnsi="Symbol" w:hint="default"/>
      </w:rPr>
    </w:lvl>
    <w:lvl w:ilvl="7" w:tplc="6EC854FE">
      <w:start w:val="1"/>
      <w:numFmt w:val="bullet"/>
      <w:lvlText w:val="o"/>
      <w:lvlJc w:val="left"/>
      <w:pPr>
        <w:ind w:left="5760" w:hanging="360"/>
      </w:pPr>
      <w:rPr>
        <w:rFonts w:ascii="Courier New" w:hAnsi="Courier New" w:hint="default"/>
      </w:rPr>
    </w:lvl>
    <w:lvl w:ilvl="8" w:tplc="EE68D244">
      <w:start w:val="1"/>
      <w:numFmt w:val="bullet"/>
      <w:lvlText w:val=""/>
      <w:lvlJc w:val="left"/>
      <w:pPr>
        <w:ind w:left="6480" w:hanging="360"/>
      </w:pPr>
      <w:rPr>
        <w:rFonts w:ascii="Wingdings" w:hAnsi="Wingdings" w:hint="default"/>
      </w:rPr>
    </w:lvl>
  </w:abstractNum>
  <w:abstractNum w:abstractNumId="14" w15:restartNumberingAfterBreak="0">
    <w:nsid w:val="7C0FB20B"/>
    <w:multiLevelType w:val="hybridMultilevel"/>
    <w:tmpl w:val="BA6C3530"/>
    <w:lvl w:ilvl="0" w:tplc="E00A5B80">
      <w:start w:val="1"/>
      <w:numFmt w:val="bullet"/>
      <w:lvlText w:val=""/>
      <w:lvlJc w:val="left"/>
      <w:pPr>
        <w:ind w:left="720" w:hanging="360"/>
      </w:pPr>
      <w:rPr>
        <w:rFonts w:ascii="Symbol" w:hAnsi="Symbol" w:hint="default"/>
      </w:rPr>
    </w:lvl>
    <w:lvl w:ilvl="1" w:tplc="95F2D0E4">
      <w:start w:val="1"/>
      <w:numFmt w:val="bullet"/>
      <w:lvlText w:val="o"/>
      <w:lvlJc w:val="left"/>
      <w:pPr>
        <w:ind w:left="1440" w:hanging="360"/>
      </w:pPr>
      <w:rPr>
        <w:rFonts w:ascii="Courier New" w:hAnsi="Courier New" w:hint="default"/>
      </w:rPr>
    </w:lvl>
    <w:lvl w:ilvl="2" w:tplc="5E4864B8">
      <w:start w:val="1"/>
      <w:numFmt w:val="bullet"/>
      <w:lvlText w:val=""/>
      <w:lvlJc w:val="left"/>
      <w:pPr>
        <w:ind w:left="2160" w:hanging="360"/>
      </w:pPr>
      <w:rPr>
        <w:rFonts w:ascii="Wingdings" w:hAnsi="Wingdings" w:hint="default"/>
      </w:rPr>
    </w:lvl>
    <w:lvl w:ilvl="3" w:tplc="52BEC1A0">
      <w:start w:val="1"/>
      <w:numFmt w:val="bullet"/>
      <w:lvlText w:val=""/>
      <w:lvlJc w:val="left"/>
      <w:pPr>
        <w:ind w:left="2880" w:hanging="360"/>
      </w:pPr>
      <w:rPr>
        <w:rFonts w:ascii="Symbol" w:hAnsi="Symbol" w:hint="default"/>
      </w:rPr>
    </w:lvl>
    <w:lvl w:ilvl="4" w:tplc="88EC2E58">
      <w:start w:val="1"/>
      <w:numFmt w:val="bullet"/>
      <w:lvlText w:val="o"/>
      <w:lvlJc w:val="left"/>
      <w:pPr>
        <w:ind w:left="3600" w:hanging="360"/>
      </w:pPr>
      <w:rPr>
        <w:rFonts w:ascii="Courier New" w:hAnsi="Courier New" w:hint="default"/>
      </w:rPr>
    </w:lvl>
    <w:lvl w:ilvl="5" w:tplc="60D66B70">
      <w:start w:val="1"/>
      <w:numFmt w:val="bullet"/>
      <w:lvlText w:val=""/>
      <w:lvlJc w:val="left"/>
      <w:pPr>
        <w:ind w:left="4320" w:hanging="360"/>
      </w:pPr>
      <w:rPr>
        <w:rFonts w:ascii="Wingdings" w:hAnsi="Wingdings" w:hint="default"/>
      </w:rPr>
    </w:lvl>
    <w:lvl w:ilvl="6" w:tplc="47C4B044">
      <w:start w:val="1"/>
      <w:numFmt w:val="bullet"/>
      <w:lvlText w:val=""/>
      <w:lvlJc w:val="left"/>
      <w:pPr>
        <w:ind w:left="5040" w:hanging="360"/>
      </w:pPr>
      <w:rPr>
        <w:rFonts w:ascii="Symbol" w:hAnsi="Symbol" w:hint="default"/>
      </w:rPr>
    </w:lvl>
    <w:lvl w:ilvl="7" w:tplc="9EBADFFE">
      <w:start w:val="1"/>
      <w:numFmt w:val="bullet"/>
      <w:lvlText w:val="o"/>
      <w:lvlJc w:val="left"/>
      <w:pPr>
        <w:ind w:left="5760" w:hanging="360"/>
      </w:pPr>
      <w:rPr>
        <w:rFonts w:ascii="Courier New" w:hAnsi="Courier New" w:hint="default"/>
      </w:rPr>
    </w:lvl>
    <w:lvl w:ilvl="8" w:tplc="D6C4CA4E">
      <w:start w:val="1"/>
      <w:numFmt w:val="bullet"/>
      <w:lvlText w:val=""/>
      <w:lvlJc w:val="left"/>
      <w:pPr>
        <w:ind w:left="6480" w:hanging="360"/>
      </w:pPr>
      <w:rPr>
        <w:rFonts w:ascii="Wingdings" w:hAnsi="Wingdings" w:hint="default"/>
      </w:rPr>
    </w:lvl>
  </w:abstractNum>
  <w:num w:numId="1" w16cid:durableId="1098863637">
    <w:abstractNumId w:val="5"/>
  </w:num>
  <w:num w:numId="2" w16cid:durableId="850217696">
    <w:abstractNumId w:val="2"/>
  </w:num>
  <w:num w:numId="3" w16cid:durableId="879708778">
    <w:abstractNumId w:val="8"/>
  </w:num>
  <w:num w:numId="4" w16cid:durableId="354576651">
    <w:abstractNumId w:val="13"/>
  </w:num>
  <w:num w:numId="5" w16cid:durableId="109790157">
    <w:abstractNumId w:val="14"/>
  </w:num>
  <w:num w:numId="6" w16cid:durableId="139352632">
    <w:abstractNumId w:val="3"/>
  </w:num>
  <w:num w:numId="7" w16cid:durableId="1268000798">
    <w:abstractNumId w:val="11"/>
  </w:num>
  <w:num w:numId="8" w16cid:durableId="636766262">
    <w:abstractNumId w:val="12"/>
  </w:num>
  <w:num w:numId="9" w16cid:durableId="1497069397">
    <w:abstractNumId w:val="0"/>
  </w:num>
  <w:num w:numId="10" w16cid:durableId="1039474145">
    <w:abstractNumId w:val="6"/>
  </w:num>
  <w:num w:numId="11" w16cid:durableId="2112237566">
    <w:abstractNumId w:val="7"/>
  </w:num>
  <w:num w:numId="12" w16cid:durableId="927231343">
    <w:abstractNumId w:val="10"/>
  </w:num>
  <w:num w:numId="13" w16cid:durableId="385225397">
    <w:abstractNumId w:val="4"/>
  </w:num>
  <w:num w:numId="14" w16cid:durableId="1764378053">
    <w:abstractNumId w:val="9"/>
  </w:num>
  <w:num w:numId="15" w16cid:durableId="1899046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A2A"/>
    <w:rsid w:val="000C19A9"/>
    <w:rsid w:val="0015681F"/>
    <w:rsid w:val="00287A2A"/>
    <w:rsid w:val="005E679F"/>
    <w:rsid w:val="006A0EAA"/>
    <w:rsid w:val="006E3389"/>
    <w:rsid w:val="00AE4FE3"/>
    <w:rsid w:val="00B62E77"/>
    <w:rsid w:val="00F9700C"/>
    <w:rsid w:val="00FD0D43"/>
    <w:rsid w:val="01801013"/>
    <w:rsid w:val="01C6260D"/>
    <w:rsid w:val="0201135D"/>
    <w:rsid w:val="0210849A"/>
    <w:rsid w:val="0241D290"/>
    <w:rsid w:val="02749341"/>
    <w:rsid w:val="02B8532E"/>
    <w:rsid w:val="02E9D616"/>
    <w:rsid w:val="0369E399"/>
    <w:rsid w:val="03880FDC"/>
    <w:rsid w:val="03A735E2"/>
    <w:rsid w:val="04433AB9"/>
    <w:rsid w:val="0474B281"/>
    <w:rsid w:val="0491EBD8"/>
    <w:rsid w:val="04D7AFD7"/>
    <w:rsid w:val="05687E16"/>
    <w:rsid w:val="061A7439"/>
    <w:rsid w:val="065763B9"/>
    <w:rsid w:val="0680A7FF"/>
    <w:rsid w:val="069427AE"/>
    <w:rsid w:val="06BF566D"/>
    <w:rsid w:val="070DEDA0"/>
    <w:rsid w:val="0711EA76"/>
    <w:rsid w:val="07219F2E"/>
    <w:rsid w:val="0824225E"/>
    <w:rsid w:val="093806CA"/>
    <w:rsid w:val="09492403"/>
    <w:rsid w:val="0972E606"/>
    <w:rsid w:val="099AFB03"/>
    <w:rsid w:val="0A07881F"/>
    <w:rsid w:val="0A2B8941"/>
    <w:rsid w:val="0A7017F5"/>
    <w:rsid w:val="0B8C975E"/>
    <w:rsid w:val="0BD26AE1"/>
    <w:rsid w:val="0BDE2180"/>
    <w:rsid w:val="0BEFD118"/>
    <w:rsid w:val="0C865F9C"/>
    <w:rsid w:val="0C9BBBF5"/>
    <w:rsid w:val="0CDDEF6C"/>
    <w:rsid w:val="0D0B41F1"/>
    <w:rsid w:val="0DBF84E0"/>
    <w:rsid w:val="0E6BC60A"/>
    <w:rsid w:val="0ED6368A"/>
    <w:rsid w:val="0EF59A9A"/>
    <w:rsid w:val="0F8F5BE5"/>
    <w:rsid w:val="0F9F7BEE"/>
    <w:rsid w:val="0FD93AE6"/>
    <w:rsid w:val="101E330E"/>
    <w:rsid w:val="109D027F"/>
    <w:rsid w:val="10B0933A"/>
    <w:rsid w:val="10BE1A52"/>
    <w:rsid w:val="10F59BA3"/>
    <w:rsid w:val="10F6C471"/>
    <w:rsid w:val="1140BF8A"/>
    <w:rsid w:val="11A93554"/>
    <w:rsid w:val="12078A49"/>
    <w:rsid w:val="123BFC42"/>
    <w:rsid w:val="127CC85A"/>
    <w:rsid w:val="13026F26"/>
    <w:rsid w:val="13189D06"/>
    <w:rsid w:val="13917B43"/>
    <w:rsid w:val="13B65A94"/>
    <w:rsid w:val="13D1E54B"/>
    <w:rsid w:val="14788F34"/>
    <w:rsid w:val="147A8CA8"/>
    <w:rsid w:val="149715CE"/>
    <w:rsid w:val="1515F89F"/>
    <w:rsid w:val="15B91164"/>
    <w:rsid w:val="15CAE77D"/>
    <w:rsid w:val="160A75BF"/>
    <w:rsid w:val="16276D50"/>
    <w:rsid w:val="1636AB05"/>
    <w:rsid w:val="1636FC38"/>
    <w:rsid w:val="16898CFF"/>
    <w:rsid w:val="1696843A"/>
    <w:rsid w:val="16DACB2B"/>
    <w:rsid w:val="17564FDE"/>
    <w:rsid w:val="175CA9C5"/>
    <w:rsid w:val="177C4BA0"/>
    <w:rsid w:val="1798081D"/>
    <w:rsid w:val="17AEE714"/>
    <w:rsid w:val="17B94FBF"/>
    <w:rsid w:val="17EB73A1"/>
    <w:rsid w:val="17F05703"/>
    <w:rsid w:val="1841852F"/>
    <w:rsid w:val="185EE0A0"/>
    <w:rsid w:val="18CF440B"/>
    <w:rsid w:val="19050916"/>
    <w:rsid w:val="195C25EE"/>
    <w:rsid w:val="19F48C18"/>
    <w:rsid w:val="1ABD3C6B"/>
    <w:rsid w:val="1AF11C86"/>
    <w:rsid w:val="1B2F9F39"/>
    <w:rsid w:val="1B436D31"/>
    <w:rsid w:val="1B6B065E"/>
    <w:rsid w:val="1D490A52"/>
    <w:rsid w:val="1D665914"/>
    <w:rsid w:val="1D77C35F"/>
    <w:rsid w:val="1D9CC064"/>
    <w:rsid w:val="1DE64C36"/>
    <w:rsid w:val="1E52C332"/>
    <w:rsid w:val="1EC718D5"/>
    <w:rsid w:val="1EE00DBE"/>
    <w:rsid w:val="1EEF944F"/>
    <w:rsid w:val="1F499B38"/>
    <w:rsid w:val="208E1431"/>
    <w:rsid w:val="211CDA52"/>
    <w:rsid w:val="21BBDE88"/>
    <w:rsid w:val="229FAF94"/>
    <w:rsid w:val="22A45885"/>
    <w:rsid w:val="230501BC"/>
    <w:rsid w:val="2330B884"/>
    <w:rsid w:val="23641479"/>
    <w:rsid w:val="23A50B5A"/>
    <w:rsid w:val="23D417B4"/>
    <w:rsid w:val="244BCA04"/>
    <w:rsid w:val="2452157D"/>
    <w:rsid w:val="246050CF"/>
    <w:rsid w:val="249A95AE"/>
    <w:rsid w:val="24D2DB24"/>
    <w:rsid w:val="25147E79"/>
    <w:rsid w:val="2533049A"/>
    <w:rsid w:val="255EEF69"/>
    <w:rsid w:val="25A6A8C6"/>
    <w:rsid w:val="25C56C6F"/>
    <w:rsid w:val="26643698"/>
    <w:rsid w:val="2714B2DE"/>
    <w:rsid w:val="273B0B81"/>
    <w:rsid w:val="27528F73"/>
    <w:rsid w:val="2754FC10"/>
    <w:rsid w:val="276ABB4E"/>
    <w:rsid w:val="277C7A62"/>
    <w:rsid w:val="278486CF"/>
    <w:rsid w:val="27F63CA6"/>
    <w:rsid w:val="280BA401"/>
    <w:rsid w:val="28BDAA29"/>
    <w:rsid w:val="292C5A49"/>
    <w:rsid w:val="292DA26F"/>
    <w:rsid w:val="29694C99"/>
    <w:rsid w:val="296A4FF3"/>
    <w:rsid w:val="296B822F"/>
    <w:rsid w:val="2982A8D1"/>
    <w:rsid w:val="29C799BC"/>
    <w:rsid w:val="2A7ED7BB"/>
    <w:rsid w:val="2B001A78"/>
    <w:rsid w:val="2B751F15"/>
    <w:rsid w:val="2BBB6ED4"/>
    <w:rsid w:val="2C12697C"/>
    <w:rsid w:val="2CA217D6"/>
    <w:rsid w:val="2D0CC80B"/>
    <w:rsid w:val="2D9E6C07"/>
    <w:rsid w:val="2DACB782"/>
    <w:rsid w:val="2DBFE85B"/>
    <w:rsid w:val="2E114648"/>
    <w:rsid w:val="2E2C873A"/>
    <w:rsid w:val="3060EBB4"/>
    <w:rsid w:val="307E4BE4"/>
    <w:rsid w:val="3081D45E"/>
    <w:rsid w:val="310216A7"/>
    <w:rsid w:val="31639B24"/>
    <w:rsid w:val="32039CE5"/>
    <w:rsid w:val="325EFE0D"/>
    <w:rsid w:val="32E46A83"/>
    <w:rsid w:val="332ED129"/>
    <w:rsid w:val="33836C1B"/>
    <w:rsid w:val="33E00DDB"/>
    <w:rsid w:val="349F3B32"/>
    <w:rsid w:val="34F60E5D"/>
    <w:rsid w:val="352801E1"/>
    <w:rsid w:val="353D16D3"/>
    <w:rsid w:val="35843545"/>
    <w:rsid w:val="35993E22"/>
    <w:rsid w:val="35D238BC"/>
    <w:rsid w:val="35ECB93E"/>
    <w:rsid w:val="36693945"/>
    <w:rsid w:val="366BB9C2"/>
    <w:rsid w:val="36710DFA"/>
    <w:rsid w:val="3675ABCB"/>
    <w:rsid w:val="36D94989"/>
    <w:rsid w:val="36F7DAEB"/>
    <w:rsid w:val="378CE400"/>
    <w:rsid w:val="37B92F1B"/>
    <w:rsid w:val="384BD8E7"/>
    <w:rsid w:val="384C1E5D"/>
    <w:rsid w:val="3853F821"/>
    <w:rsid w:val="38781632"/>
    <w:rsid w:val="38ABBA3B"/>
    <w:rsid w:val="3901D3A5"/>
    <w:rsid w:val="3925DE83"/>
    <w:rsid w:val="396172CF"/>
    <w:rsid w:val="39CCE990"/>
    <w:rsid w:val="39DE69DB"/>
    <w:rsid w:val="3A220FFC"/>
    <w:rsid w:val="3A4D99CD"/>
    <w:rsid w:val="3A5044F0"/>
    <w:rsid w:val="3AE0BA26"/>
    <w:rsid w:val="3B8AC542"/>
    <w:rsid w:val="3C0901D7"/>
    <w:rsid w:val="3CA9CA83"/>
    <w:rsid w:val="3CCBDA1C"/>
    <w:rsid w:val="3CE7A9F1"/>
    <w:rsid w:val="3CFFBECD"/>
    <w:rsid w:val="3DFB7C56"/>
    <w:rsid w:val="3EDBECC7"/>
    <w:rsid w:val="3F20E5B9"/>
    <w:rsid w:val="3F5E32AB"/>
    <w:rsid w:val="3FFC9918"/>
    <w:rsid w:val="4050611D"/>
    <w:rsid w:val="408793F7"/>
    <w:rsid w:val="40E69DED"/>
    <w:rsid w:val="4120F5AA"/>
    <w:rsid w:val="41468FB0"/>
    <w:rsid w:val="416FB307"/>
    <w:rsid w:val="4184DC6F"/>
    <w:rsid w:val="418DBF13"/>
    <w:rsid w:val="41F2AAE0"/>
    <w:rsid w:val="41FC5AF6"/>
    <w:rsid w:val="4214F857"/>
    <w:rsid w:val="4231C9CA"/>
    <w:rsid w:val="42D844E4"/>
    <w:rsid w:val="43B3F55A"/>
    <w:rsid w:val="445E2DB9"/>
    <w:rsid w:val="4463E9A3"/>
    <w:rsid w:val="44C8602C"/>
    <w:rsid w:val="460509E0"/>
    <w:rsid w:val="46670485"/>
    <w:rsid w:val="471F0757"/>
    <w:rsid w:val="475DE91D"/>
    <w:rsid w:val="47875647"/>
    <w:rsid w:val="478BF92F"/>
    <w:rsid w:val="47EC6400"/>
    <w:rsid w:val="484E1596"/>
    <w:rsid w:val="48789173"/>
    <w:rsid w:val="48AB836D"/>
    <w:rsid w:val="48E2B415"/>
    <w:rsid w:val="49D2EF6A"/>
    <w:rsid w:val="49D6CAF8"/>
    <w:rsid w:val="4A15D1F5"/>
    <w:rsid w:val="4A4FB68D"/>
    <w:rsid w:val="4A98D909"/>
    <w:rsid w:val="4AF7CCBE"/>
    <w:rsid w:val="4BAE3B0D"/>
    <w:rsid w:val="4BC522A2"/>
    <w:rsid w:val="4BE04DAE"/>
    <w:rsid w:val="4C1DEE49"/>
    <w:rsid w:val="4C35E816"/>
    <w:rsid w:val="4CF6791C"/>
    <w:rsid w:val="4CFF67B4"/>
    <w:rsid w:val="4D41E7E6"/>
    <w:rsid w:val="4DABA738"/>
    <w:rsid w:val="4E3DB04B"/>
    <w:rsid w:val="4E71D821"/>
    <w:rsid w:val="4EBB081E"/>
    <w:rsid w:val="4F0D26D2"/>
    <w:rsid w:val="4F3B99AE"/>
    <w:rsid w:val="4F96CB88"/>
    <w:rsid w:val="50902544"/>
    <w:rsid w:val="514A0133"/>
    <w:rsid w:val="51EE1595"/>
    <w:rsid w:val="5246A47D"/>
    <w:rsid w:val="527F4539"/>
    <w:rsid w:val="528B686C"/>
    <w:rsid w:val="52D5384F"/>
    <w:rsid w:val="52F6F49F"/>
    <w:rsid w:val="5305449C"/>
    <w:rsid w:val="536B912F"/>
    <w:rsid w:val="53B0F4BD"/>
    <w:rsid w:val="53B4E640"/>
    <w:rsid w:val="54565CF4"/>
    <w:rsid w:val="545A4572"/>
    <w:rsid w:val="5531BF27"/>
    <w:rsid w:val="55590E08"/>
    <w:rsid w:val="556D777C"/>
    <w:rsid w:val="55A550A2"/>
    <w:rsid w:val="561ABC1D"/>
    <w:rsid w:val="5648D5B6"/>
    <w:rsid w:val="567966B8"/>
    <w:rsid w:val="56917364"/>
    <w:rsid w:val="57077650"/>
    <w:rsid w:val="571809A9"/>
    <w:rsid w:val="57B25B06"/>
    <w:rsid w:val="57F1EB60"/>
    <w:rsid w:val="5803477A"/>
    <w:rsid w:val="58317D2E"/>
    <w:rsid w:val="58AF926F"/>
    <w:rsid w:val="58E62FAD"/>
    <w:rsid w:val="590DB4B4"/>
    <w:rsid w:val="5978F076"/>
    <w:rsid w:val="599295AC"/>
    <w:rsid w:val="59E4F01F"/>
    <w:rsid w:val="5A2708FE"/>
    <w:rsid w:val="5C190B8D"/>
    <w:rsid w:val="5C1CF609"/>
    <w:rsid w:val="5CDBC81A"/>
    <w:rsid w:val="5CEFC317"/>
    <w:rsid w:val="5D1C8209"/>
    <w:rsid w:val="5D4EF9B6"/>
    <w:rsid w:val="5D5F415A"/>
    <w:rsid w:val="5E1E2FED"/>
    <w:rsid w:val="5EA16A83"/>
    <w:rsid w:val="5EA6D716"/>
    <w:rsid w:val="5F27527B"/>
    <w:rsid w:val="5F84CFEC"/>
    <w:rsid w:val="5FE4FF5B"/>
    <w:rsid w:val="6000E7E2"/>
    <w:rsid w:val="605EDD63"/>
    <w:rsid w:val="607C6F8D"/>
    <w:rsid w:val="613D2986"/>
    <w:rsid w:val="625BC292"/>
    <w:rsid w:val="62B4C1B7"/>
    <w:rsid w:val="6313F3AD"/>
    <w:rsid w:val="633E21BE"/>
    <w:rsid w:val="634EBC3F"/>
    <w:rsid w:val="6359EC98"/>
    <w:rsid w:val="63AA16A2"/>
    <w:rsid w:val="63CA4E39"/>
    <w:rsid w:val="63E2CAA0"/>
    <w:rsid w:val="643E7913"/>
    <w:rsid w:val="64424CA7"/>
    <w:rsid w:val="649EA5FB"/>
    <w:rsid w:val="64B3C183"/>
    <w:rsid w:val="653C032D"/>
    <w:rsid w:val="656BCFAE"/>
    <w:rsid w:val="656ECC6F"/>
    <w:rsid w:val="660EDAE0"/>
    <w:rsid w:val="6655E8C9"/>
    <w:rsid w:val="666648E3"/>
    <w:rsid w:val="67760C59"/>
    <w:rsid w:val="67995764"/>
    <w:rsid w:val="67B9F993"/>
    <w:rsid w:val="68267E71"/>
    <w:rsid w:val="687A01CA"/>
    <w:rsid w:val="689C1538"/>
    <w:rsid w:val="68C0DBFA"/>
    <w:rsid w:val="68C7577E"/>
    <w:rsid w:val="68D816B2"/>
    <w:rsid w:val="68FDC40C"/>
    <w:rsid w:val="6962073D"/>
    <w:rsid w:val="696236BD"/>
    <w:rsid w:val="69858D4E"/>
    <w:rsid w:val="69960F71"/>
    <w:rsid w:val="69CBDC98"/>
    <w:rsid w:val="6A21F63C"/>
    <w:rsid w:val="6A2C7454"/>
    <w:rsid w:val="6A4FEEBE"/>
    <w:rsid w:val="6A6BF271"/>
    <w:rsid w:val="6A77A85B"/>
    <w:rsid w:val="6A87D45C"/>
    <w:rsid w:val="6A9297ED"/>
    <w:rsid w:val="6AAE036F"/>
    <w:rsid w:val="6BC07D35"/>
    <w:rsid w:val="6BC618DE"/>
    <w:rsid w:val="6BE87956"/>
    <w:rsid w:val="6C4EEE3F"/>
    <w:rsid w:val="6C890C53"/>
    <w:rsid w:val="6D9CDF38"/>
    <w:rsid w:val="6DBC1F0E"/>
    <w:rsid w:val="6DD07DF4"/>
    <w:rsid w:val="6E2EF467"/>
    <w:rsid w:val="6E3C4DDD"/>
    <w:rsid w:val="6EA0099A"/>
    <w:rsid w:val="6EC58ABE"/>
    <w:rsid w:val="6ECAC21C"/>
    <w:rsid w:val="6EE45CF1"/>
    <w:rsid w:val="6F8A5E98"/>
    <w:rsid w:val="6FDC4564"/>
    <w:rsid w:val="6FFA8FF3"/>
    <w:rsid w:val="704CF12A"/>
    <w:rsid w:val="70BAB6E7"/>
    <w:rsid w:val="714C75BB"/>
    <w:rsid w:val="728892D5"/>
    <w:rsid w:val="735D9981"/>
    <w:rsid w:val="7388D7E9"/>
    <w:rsid w:val="73D2C651"/>
    <w:rsid w:val="73F1C7BC"/>
    <w:rsid w:val="741D4E53"/>
    <w:rsid w:val="7430C8FB"/>
    <w:rsid w:val="74666112"/>
    <w:rsid w:val="74D72E0A"/>
    <w:rsid w:val="74EF138C"/>
    <w:rsid w:val="75133E4F"/>
    <w:rsid w:val="754B4CC8"/>
    <w:rsid w:val="755B1D7C"/>
    <w:rsid w:val="75AC37E7"/>
    <w:rsid w:val="75F0A243"/>
    <w:rsid w:val="761B844B"/>
    <w:rsid w:val="76A4A07F"/>
    <w:rsid w:val="7703C625"/>
    <w:rsid w:val="776A5B45"/>
    <w:rsid w:val="77CFFF3B"/>
    <w:rsid w:val="77E11C0E"/>
    <w:rsid w:val="789A76F4"/>
    <w:rsid w:val="78CDE628"/>
    <w:rsid w:val="78D6C6B5"/>
    <w:rsid w:val="78E06A3C"/>
    <w:rsid w:val="797BCEE9"/>
    <w:rsid w:val="79BB6E9F"/>
    <w:rsid w:val="79E0A637"/>
    <w:rsid w:val="7ACD822C"/>
    <w:rsid w:val="7B0316DB"/>
    <w:rsid w:val="7B87794C"/>
    <w:rsid w:val="7BB807BA"/>
    <w:rsid w:val="7C166348"/>
    <w:rsid w:val="7C1A75AB"/>
    <w:rsid w:val="7C9021E4"/>
    <w:rsid w:val="7CDD4A06"/>
    <w:rsid w:val="7D5452F1"/>
    <w:rsid w:val="7DE7EA46"/>
    <w:rsid w:val="7E25A01F"/>
    <w:rsid w:val="7ED27707"/>
    <w:rsid w:val="7ED73FE6"/>
    <w:rsid w:val="7F258C2F"/>
    <w:rsid w:val="7F3FC438"/>
    <w:rsid w:val="7F4D7102"/>
    <w:rsid w:val="7FC9884E"/>
    <w:rsid w:val="7FFDF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039A1"/>
  <w15:chartTrackingRefBased/>
  <w15:docId w15:val="{DBD3F48A-58C2-4ADD-B775-958CD0DD5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7A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7A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7A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7A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7A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7A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A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A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A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A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7A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7A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7A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7A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7A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A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A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A2A"/>
    <w:rPr>
      <w:rFonts w:eastAsiaTheme="majorEastAsia" w:cstheme="majorBidi"/>
      <w:color w:val="272727" w:themeColor="text1" w:themeTint="D8"/>
    </w:rPr>
  </w:style>
  <w:style w:type="paragraph" w:styleId="Title">
    <w:name w:val="Title"/>
    <w:basedOn w:val="Normal"/>
    <w:next w:val="Normal"/>
    <w:link w:val="TitleChar"/>
    <w:uiPriority w:val="10"/>
    <w:qFormat/>
    <w:rsid w:val="00287A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A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A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A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A2A"/>
    <w:pPr>
      <w:spacing w:before="160"/>
      <w:jc w:val="center"/>
    </w:pPr>
    <w:rPr>
      <w:i/>
      <w:iCs/>
      <w:color w:val="404040" w:themeColor="text1" w:themeTint="BF"/>
    </w:rPr>
  </w:style>
  <w:style w:type="character" w:customStyle="1" w:styleId="QuoteChar">
    <w:name w:val="Quote Char"/>
    <w:basedOn w:val="DefaultParagraphFont"/>
    <w:link w:val="Quote"/>
    <w:uiPriority w:val="29"/>
    <w:rsid w:val="00287A2A"/>
    <w:rPr>
      <w:i/>
      <w:iCs/>
      <w:color w:val="404040" w:themeColor="text1" w:themeTint="BF"/>
    </w:rPr>
  </w:style>
  <w:style w:type="paragraph" w:styleId="ListParagraph">
    <w:name w:val="List Paragraph"/>
    <w:basedOn w:val="Normal"/>
    <w:uiPriority w:val="34"/>
    <w:qFormat/>
    <w:rsid w:val="00287A2A"/>
    <w:pPr>
      <w:ind w:left="720"/>
      <w:contextualSpacing/>
    </w:pPr>
  </w:style>
  <w:style w:type="character" w:styleId="IntenseEmphasis">
    <w:name w:val="Intense Emphasis"/>
    <w:basedOn w:val="DefaultParagraphFont"/>
    <w:uiPriority w:val="21"/>
    <w:qFormat/>
    <w:rsid w:val="00287A2A"/>
    <w:rPr>
      <w:i/>
      <w:iCs/>
      <w:color w:val="0F4761" w:themeColor="accent1" w:themeShade="BF"/>
    </w:rPr>
  </w:style>
  <w:style w:type="paragraph" w:styleId="IntenseQuote">
    <w:name w:val="Intense Quote"/>
    <w:basedOn w:val="Normal"/>
    <w:next w:val="Normal"/>
    <w:link w:val="IntenseQuoteChar"/>
    <w:uiPriority w:val="30"/>
    <w:qFormat/>
    <w:rsid w:val="00287A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7A2A"/>
    <w:rPr>
      <w:i/>
      <w:iCs/>
      <w:color w:val="0F4761" w:themeColor="accent1" w:themeShade="BF"/>
    </w:rPr>
  </w:style>
  <w:style w:type="character" w:styleId="IntenseReference">
    <w:name w:val="Intense Reference"/>
    <w:basedOn w:val="DefaultParagraphFont"/>
    <w:uiPriority w:val="32"/>
    <w:qFormat/>
    <w:rsid w:val="00287A2A"/>
    <w:rPr>
      <w:b/>
      <w:bCs/>
      <w:smallCaps/>
      <w:color w:val="0F4761" w:themeColor="accent1" w:themeShade="BF"/>
      <w:spacing w:val="5"/>
    </w:rPr>
  </w:style>
  <w:style w:type="character" w:styleId="Hyperlink">
    <w:name w:val="Hyperlink"/>
    <w:basedOn w:val="DefaultParagraphFont"/>
    <w:uiPriority w:val="99"/>
    <w:unhideWhenUsed/>
    <w:rsid w:val="00287A2A"/>
    <w:rPr>
      <w:color w:val="467886" w:themeColor="hyperlink"/>
      <w:u w:val="single"/>
    </w:rPr>
  </w:style>
  <w:style w:type="character" w:styleId="FollowedHyperlink">
    <w:name w:val="FollowedHyperlink"/>
    <w:basedOn w:val="DefaultParagraphFont"/>
    <w:uiPriority w:val="99"/>
    <w:semiHidden/>
    <w:unhideWhenUsed/>
    <w:rsid w:val="00287A2A"/>
    <w:rPr>
      <w:color w:val="96607D" w:themeColor="followedHyperlink"/>
      <w:u w:val="single"/>
    </w:rPr>
  </w:style>
  <w:style w:type="paragraph" w:styleId="NormalWeb">
    <w:name w:val="Normal (Web)"/>
    <w:basedOn w:val="Normal"/>
    <w:uiPriority w:val="99"/>
    <w:semiHidden/>
    <w:unhideWhenUsed/>
    <w:rsid w:val="00FD0D43"/>
    <w:rPr>
      <w:rFonts w:ascii="Times New Roman" w:hAnsi="Times New Roman" w:cs="Times New Roman"/>
    </w:rPr>
  </w:style>
  <w:style w:type="character" w:styleId="UnresolvedMention">
    <w:name w:val="Unresolved Mention"/>
    <w:basedOn w:val="DefaultParagraphFont"/>
    <w:uiPriority w:val="99"/>
    <w:semiHidden/>
    <w:unhideWhenUsed/>
    <w:rsid w:val="00FD0D43"/>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77529">
      <w:bodyDiv w:val="1"/>
      <w:marLeft w:val="0"/>
      <w:marRight w:val="0"/>
      <w:marTop w:val="0"/>
      <w:marBottom w:val="0"/>
      <w:divBdr>
        <w:top w:val="none" w:sz="0" w:space="0" w:color="auto"/>
        <w:left w:val="none" w:sz="0" w:space="0" w:color="auto"/>
        <w:bottom w:val="none" w:sz="0" w:space="0" w:color="auto"/>
        <w:right w:val="none" w:sz="0" w:space="0" w:color="auto"/>
      </w:divBdr>
      <w:divsChild>
        <w:div w:id="448354624">
          <w:marLeft w:val="0"/>
          <w:marRight w:val="0"/>
          <w:marTop w:val="0"/>
          <w:marBottom w:val="0"/>
          <w:divBdr>
            <w:top w:val="none" w:sz="0" w:space="0" w:color="auto"/>
            <w:left w:val="none" w:sz="0" w:space="0" w:color="auto"/>
            <w:bottom w:val="none" w:sz="0" w:space="0" w:color="auto"/>
            <w:right w:val="none" w:sz="0" w:space="0" w:color="auto"/>
          </w:divBdr>
          <w:divsChild>
            <w:div w:id="1058018823">
              <w:marLeft w:val="0"/>
              <w:marRight w:val="0"/>
              <w:marTop w:val="0"/>
              <w:marBottom w:val="0"/>
              <w:divBdr>
                <w:top w:val="none" w:sz="0" w:space="0" w:color="auto"/>
                <w:left w:val="none" w:sz="0" w:space="0" w:color="auto"/>
                <w:bottom w:val="none" w:sz="0" w:space="0" w:color="auto"/>
                <w:right w:val="none" w:sz="0" w:space="0" w:color="auto"/>
              </w:divBdr>
              <w:divsChild>
                <w:div w:id="1528182532">
                  <w:marLeft w:val="0"/>
                  <w:marRight w:val="0"/>
                  <w:marTop w:val="0"/>
                  <w:marBottom w:val="0"/>
                  <w:divBdr>
                    <w:top w:val="none" w:sz="0" w:space="0" w:color="auto"/>
                    <w:left w:val="none" w:sz="0" w:space="0" w:color="auto"/>
                    <w:bottom w:val="none" w:sz="0" w:space="0" w:color="auto"/>
                    <w:right w:val="none" w:sz="0" w:space="0" w:color="auto"/>
                  </w:divBdr>
                  <w:divsChild>
                    <w:div w:id="122587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592530">
      <w:bodyDiv w:val="1"/>
      <w:marLeft w:val="0"/>
      <w:marRight w:val="0"/>
      <w:marTop w:val="0"/>
      <w:marBottom w:val="0"/>
      <w:divBdr>
        <w:top w:val="none" w:sz="0" w:space="0" w:color="auto"/>
        <w:left w:val="none" w:sz="0" w:space="0" w:color="auto"/>
        <w:bottom w:val="none" w:sz="0" w:space="0" w:color="auto"/>
        <w:right w:val="none" w:sz="0" w:space="0" w:color="auto"/>
      </w:divBdr>
      <w:divsChild>
        <w:div w:id="1794667946">
          <w:marLeft w:val="0"/>
          <w:marRight w:val="0"/>
          <w:marTop w:val="0"/>
          <w:marBottom w:val="0"/>
          <w:divBdr>
            <w:top w:val="none" w:sz="0" w:space="0" w:color="auto"/>
            <w:left w:val="none" w:sz="0" w:space="0" w:color="auto"/>
            <w:bottom w:val="none" w:sz="0" w:space="0" w:color="auto"/>
            <w:right w:val="none" w:sz="0" w:space="0" w:color="auto"/>
          </w:divBdr>
          <w:divsChild>
            <w:div w:id="1554273392">
              <w:marLeft w:val="0"/>
              <w:marRight w:val="0"/>
              <w:marTop w:val="0"/>
              <w:marBottom w:val="0"/>
              <w:divBdr>
                <w:top w:val="none" w:sz="0" w:space="0" w:color="auto"/>
                <w:left w:val="none" w:sz="0" w:space="0" w:color="auto"/>
                <w:bottom w:val="none" w:sz="0" w:space="0" w:color="auto"/>
                <w:right w:val="none" w:sz="0" w:space="0" w:color="auto"/>
              </w:divBdr>
              <w:divsChild>
                <w:div w:id="664675389">
                  <w:marLeft w:val="0"/>
                  <w:marRight w:val="0"/>
                  <w:marTop w:val="0"/>
                  <w:marBottom w:val="0"/>
                  <w:divBdr>
                    <w:top w:val="none" w:sz="0" w:space="0" w:color="auto"/>
                    <w:left w:val="none" w:sz="0" w:space="0" w:color="auto"/>
                    <w:bottom w:val="none" w:sz="0" w:space="0" w:color="auto"/>
                    <w:right w:val="none" w:sz="0" w:space="0" w:color="auto"/>
                  </w:divBdr>
                  <w:divsChild>
                    <w:div w:id="115344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346085">
      <w:bodyDiv w:val="1"/>
      <w:marLeft w:val="0"/>
      <w:marRight w:val="0"/>
      <w:marTop w:val="0"/>
      <w:marBottom w:val="0"/>
      <w:divBdr>
        <w:top w:val="none" w:sz="0" w:space="0" w:color="auto"/>
        <w:left w:val="none" w:sz="0" w:space="0" w:color="auto"/>
        <w:bottom w:val="none" w:sz="0" w:space="0" w:color="auto"/>
        <w:right w:val="none" w:sz="0" w:space="0" w:color="auto"/>
      </w:divBdr>
      <w:divsChild>
        <w:div w:id="28533709">
          <w:marLeft w:val="0"/>
          <w:marRight w:val="0"/>
          <w:marTop w:val="0"/>
          <w:marBottom w:val="0"/>
          <w:divBdr>
            <w:top w:val="none" w:sz="0" w:space="0" w:color="auto"/>
            <w:left w:val="none" w:sz="0" w:space="0" w:color="auto"/>
            <w:bottom w:val="none" w:sz="0" w:space="0" w:color="auto"/>
            <w:right w:val="none" w:sz="0" w:space="0" w:color="auto"/>
          </w:divBdr>
          <w:divsChild>
            <w:div w:id="66001204">
              <w:marLeft w:val="0"/>
              <w:marRight w:val="0"/>
              <w:marTop w:val="0"/>
              <w:marBottom w:val="0"/>
              <w:divBdr>
                <w:top w:val="none" w:sz="0" w:space="0" w:color="auto"/>
                <w:left w:val="none" w:sz="0" w:space="0" w:color="auto"/>
                <w:bottom w:val="none" w:sz="0" w:space="0" w:color="auto"/>
                <w:right w:val="none" w:sz="0" w:space="0" w:color="auto"/>
              </w:divBdr>
              <w:divsChild>
                <w:div w:id="448399971">
                  <w:marLeft w:val="0"/>
                  <w:marRight w:val="0"/>
                  <w:marTop w:val="0"/>
                  <w:marBottom w:val="0"/>
                  <w:divBdr>
                    <w:top w:val="none" w:sz="0" w:space="0" w:color="auto"/>
                    <w:left w:val="none" w:sz="0" w:space="0" w:color="auto"/>
                    <w:bottom w:val="none" w:sz="0" w:space="0" w:color="auto"/>
                    <w:right w:val="none" w:sz="0" w:space="0" w:color="auto"/>
                  </w:divBdr>
                  <w:divsChild>
                    <w:div w:id="52948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706592">
      <w:bodyDiv w:val="1"/>
      <w:marLeft w:val="0"/>
      <w:marRight w:val="0"/>
      <w:marTop w:val="0"/>
      <w:marBottom w:val="0"/>
      <w:divBdr>
        <w:top w:val="none" w:sz="0" w:space="0" w:color="auto"/>
        <w:left w:val="none" w:sz="0" w:space="0" w:color="auto"/>
        <w:bottom w:val="none" w:sz="0" w:space="0" w:color="auto"/>
        <w:right w:val="none" w:sz="0" w:space="0" w:color="auto"/>
      </w:divBdr>
      <w:divsChild>
        <w:div w:id="967396237">
          <w:marLeft w:val="0"/>
          <w:marRight w:val="0"/>
          <w:marTop w:val="0"/>
          <w:marBottom w:val="0"/>
          <w:divBdr>
            <w:top w:val="none" w:sz="0" w:space="0" w:color="auto"/>
            <w:left w:val="none" w:sz="0" w:space="0" w:color="auto"/>
            <w:bottom w:val="none" w:sz="0" w:space="0" w:color="auto"/>
            <w:right w:val="none" w:sz="0" w:space="0" w:color="auto"/>
          </w:divBdr>
          <w:divsChild>
            <w:div w:id="433981051">
              <w:marLeft w:val="0"/>
              <w:marRight w:val="0"/>
              <w:marTop w:val="0"/>
              <w:marBottom w:val="0"/>
              <w:divBdr>
                <w:top w:val="none" w:sz="0" w:space="0" w:color="auto"/>
                <w:left w:val="none" w:sz="0" w:space="0" w:color="auto"/>
                <w:bottom w:val="none" w:sz="0" w:space="0" w:color="auto"/>
                <w:right w:val="none" w:sz="0" w:space="0" w:color="auto"/>
              </w:divBdr>
              <w:divsChild>
                <w:div w:id="645086213">
                  <w:marLeft w:val="0"/>
                  <w:marRight w:val="0"/>
                  <w:marTop w:val="0"/>
                  <w:marBottom w:val="0"/>
                  <w:divBdr>
                    <w:top w:val="none" w:sz="0" w:space="0" w:color="auto"/>
                    <w:left w:val="none" w:sz="0" w:space="0" w:color="auto"/>
                    <w:bottom w:val="none" w:sz="0" w:space="0" w:color="auto"/>
                    <w:right w:val="none" w:sz="0" w:space="0" w:color="auto"/>
                  </w:divBdr>
                  <w:divsChild>
                    <w:div w:id="60195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151935">
      <w:bodyDiv w:val="1"/>
      <w:marLeft w:val="0"/>
      <w:marRight w:val="0"/>
      <w:marTop w:val="0"/>
      <w:marBottom w:val="0"/>
      <w:divBdr>
        <w:top w:val="none" w:sz="0" w:space="0" w:color="auto"/>
        <w:left w:val="none" w:sz="0" w:space="0" w:color="auto"/>
        <w:bottom w:val="none" w:sz="0" w:space="0" w:color="auto"/>
        <w:right w:val="none" w:sz="0" w:space="0" w:color="auto"/>
      </w:divBdr>
      <w:divsChild>
        <w:div w:id="1152871915">
          <w:marLeft w:val="0"/>
          <w:marRight w:val="0"/>
          <w:marTop w:val="0"/>
          <w:marBottom w:val="0"/>
          <w:divBdr>
            <w:top w:val="none" w:sz="0" w:space="0" w:color="auto"/>
            <w:left w:val="none" w:sz="0" w:space="0" w:color="auto"/>
            <w:bottom w:val="none" w:sz="0" w:space="0" w:color="auto"/>
            <w:right w:val="none" w:sz="0" w:space="0" w:color="auto"/>
          </w:divBdr>
          <w:divsChild>
            <w:div w:id="999384586">
              <w:marLeft w:val="0"/>
              <w:marRight w:val="0"/>
              <w:marTop w:val="0"/>
              <w:marBottom w:val="0"/>
              <w:divBdr>
                <w:top w:val="none" w:sz="0" w:space="0" w:color="auto"/>
                <w:left w:val="none" w:sz="0" w:space="0" w:color="auto"/>
                <w:bottom w:val="none" w:sz="0" w:space="0" w:color="auto"/>
                <w:right w:val="none" w:sz="0" w:space="0" w:color="auto"/>
              </w:divBdr>
              <w:divsChild>
                <w:div w:id="831943983">
                  <w:marLeft w:val="0"/>
                  <w:marRight w:val="0"/>
                  <w:marTop w:val="0"/>
                  <w:marBottom w:val="0"/>
                  <w:divBdr>
                    <w:top w:val="none" w:sz="0" w:space="0" w:color="auto"/>
                    <w:left w:val="none" w:sz="0" w:space="0" w:color="auto"/>
                    <w:bottom w:val="none" w:sz="0" w:space="0" w:color="auto"/>
                    <w:right w:val="none" w:sz="0" w:space="0" w:color="auto"/>
                  </w:divBdr>
                  <w:divsChild>
                    <w:div w:id="207593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ce.es.pearso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ace.es.pearson.com/createaccount"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www.gapsc.com" TargetMode="External"/><Relationship Id="rId11"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customXml" Target="../customXml/item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gace.es.pearson.com/prepare"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D20B007A1DC04799B568FB59659C3E" ma:contentTypeVersion="16" ma:contentTypeDescription="Create a new document." ma:contentTypeScope="" ma:versionID="a6c6d9053671d7d860639cb108de5e71">
  <xsd:schema xmlns:xsd="http://www.w3.org/2001/XMLSchema" xmlns:xs="http://www.w3.org/2001/XMLSchema" xmlns:p="http://schemas.microsoft.com/office/2006/metadata/properties" xmlns:ns2="6d8caa78-3ffb-4c15-a04b-9620b6da4c37" xmlns:ns3="87119fdf-ec4d-4d14-9dd0-fe24926c9e23" targetNamespace="http://schemas.microsoft.com/office/2006/metadata/properties" ma:root="true" ma:fieldsID="d591f26e72320e5306f222683c12bdd5" ns2:_="" ns3:_="">
    <xsd:import namespace="6d8caa78-3ffb-4c15-a04b-9620b6da4c37"/>
    <xsd:import namespace="87119fdf-ec4d-4d14-9dd0-fe24926c9e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caa78-3ffb-4c15-a04b-9620b6da4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29d5363-52c1-4434-bde9-cb3514b49a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119fdf-ec4d-4d14-9dd0-fe24926c9e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314a777-2f69-42e1-84e1-d3597e69eec3}" ma:internalName="TaxCatchAll" ma:showField="CatchAllData" ma:web="87119fdf-ec4d-4d14-9dd0-fe24926c9e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8caa78-3ffb-4c15-a04b-9620b6da4c37">
      <Terms xmlns="http://schemas.microsoft.com/office/infopath/2007/PartnerControls"/>
    </lcf76f155ced4ddcb4097134ff3c332f>
    <TaxCatchAll xmlns="87119fdf-ec4d-4d14-9dd0-fe24926c9e23" xsi:nil="true"/>
  </documentManagement>
</p:properties>
</file>

<file path=customXml/itemProps1.xml><?xml version="1.0" encoding="utf-8"?>
<ds:datastoreItem xmlns:ds="http://schemas.openxmlformats.org/officeDocument/2006/customXml" ds:itemID="{4D016AF2-32A4-4755-B9C8-81EF792E8A99}"/>
</file>

<file path=customXml/itemProps2.xml><?xml version="1.0" encoding="utf-8"?>
<ds:datastoreItem xmlns:ds="http://schemas.openxmlformats.org/officeDocument/2006/customXml" ds:itemID="{04BA7851-09C4-44A2-8CB6-2159F22C0FB3}"/>
</file>

<file path=customXml/itemProps3.xml><?xml version="1.0" encoding="utf-8"?>
<ds:datastoreItem xmlns:ds="http://schemas.openxmlformats.org/officeDocument/2006/customXml" ds:itemID="{31EAF40F-AB1F-4570-8893-AFD1C9DE1553}"/>
</file>

<file path=docProps/app.xml><?xml version="1.0" encoding="utf-8"?>
<Properties xmlns="http://schemas.openxmlformats.org/officeDocument/2006/extended-properties" xmlns:vt="http://schemas.openxmlformats.org/officeDocument/2006/docPropsVTypes">
  <Template>Normal</Template>
  <TotalTime>1</TotalTime>
  <Pages>9</Pages>
  <Words>2303</Words>
  <Characters>13130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Mendiola</dc:creator>
  <cp:keywords/>
  <dc:description/>
  <cp:lastModifiedBy>Rafael Mendiola</cp:lastModifiedBy>
  <cp:revision>2</cp:revision>
  <dcterms:created xsi:type="dcterms:W3CDTF">2025-09-24T17:12:00Z</dcterms:created>
  <dcterms:modified xsi:type="dcterms:W3CDTF">2025-09-24T17:12:00Z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0x01010028D20B007A1DC04799B568FB59659C3E</vt:lpwstr>
  </property>
  <property fmtid="{D5CDD505-2E9C-101B-9397-08002B2CF9AE}" pid="3" name="MediaServiceImageTags">
    <vt:lpwstr/>
  </property>
</Properties>
</file>